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7B" w:rsidRPr="00FE58EC" w:rsidRDefault="0026207B" w:rsidP="00B86816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</w:p>
    <w:p w:rsidR="00943674" w:rsidRPr="00651ADF" w:rsidRDefault="00943674" w:rsidP="00B86816">
      <w:pPr>
        <w:pStyle w:val="3"/>
        <w:spacing w:after="0"/>
        <w:jc w:val="center"/>
        <w:rPr>
          <w:rFonts w:ascii="Sylfaen" w:hAnsi="Sylfaen"/>
          <w:sz w:val="22"/>
          <w:szCs w:val="22"/>
          <w:lang w:val="hy-AM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ԱՐՁԱՆԱԳՐՈՒԹՅՈՒՆ </w:t>
      </w:r>
      <w:r w:rsidR="004B6E63" w:rsidRPr="00FE58EC">
        <w:rPr>
          <w:rFonts w:ascii="Sylfaen" w:hAnsi="Sylfaen"/>
          <w:sz w:val="22"/>
          <w:szCs w:val="22"/>
          <w:lang w:val="nb-NO"/>
        </w:rPr>
        <w:t xml:space="preserve">N </w:t>
      </w:r>
      <w:r w:rsidR="00837F93">
        <w:rPr>
          <w:rFonts w:ascii="Sylfaen" w:hAnsi="Sylfaen"/>
          <w:sz w:val="22"/>
          <w:szCs w:val="22"/>
          <w:lang w:val="hy-AM"/>
        </w:rPr>
        <w:t>1</w:t>
      </w:r>
    </w:p>
    <w:p w:rsidR="00943674" w:rsidRPr="00FE58EC" w:rsidRDefault="00BB1B7A" w:rsidP="00B86816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>&lt;&lt;</w:t>
      </w:r>
      <w:r w:rsidRPr="00FE58EC">
        <w:rPr>
          <w:rFonts w:ascii="Sylfaen" w:hAnsi="Sylfaen"/>
          <w:sz w:val="22"/>
          <w:szCs w:val="22"/>
          <w:lang w:val="hy-AM"/>
        </w:rPr>
        <w:t>Մարտունու</w:t>
      </w:r>
      <w:r w:rsidR="00943674" w:rsidRPr="00FE58EC">
        <w:rPr>
          <w:rFonts w:ascii="Sylfaen" w:hAnsi="Sylfaen"/>
          <w:sz w:val="22"/>
          <w:szCs w:val="22"/>
          <w:lang w:val="nb-NO"/>
        </w:rPr>
        <w:t xml:space="preserve"> բժշկական կենտրոն&gt;&gt; ՓԲԸ  կա</w:t>
      </w:r>
      <w:r w:rsidR="001B4480" w:rsidRPr="00FE58EC">
        <w:rPr>
          <w:rFonts w:ascii="Sylfaen" w:hAnsi="Sylfaen"/>
          <w:sz w:val="22"/>
          <w:szCs w:val="22"/>
          <w:lang w:val="nb-NO"/>
        </w:rPr>
        <w:t>րիքների համար &lt;&lt;</w:t>
      </w:r>
      <w:r w:rsidR="00201A44" w:rsidRPr="0025765D">
        <w:rPr>
          <w:rFonts w:ascii="Sylfaen" w:hAnsi="Sylfaen"/>
          <w:lang w:val="hy-AM"/>
        </w:rPr>
        <w:t xml:space="preserve"> ՄԲԿ</w:t>
      </w:r>
      <w:r w:rsidR="00201A44" w:rsidRPr="00553B46">
        <w:rPr>
          <w:rFonts w:ascii="Sylfaen" w:hAnsi="Sylfaen"/>
          <w:lang w:val="af-ZA"/>
        </w:rPr>
        <w:t>-</w:t>
      </w:r>
      <w:r w:rsidR="009C76A5" w:rsidRPr="0025765D">
        <w:rPr>
          <w:rFonts w:ascii="Sylfaen" w:hAnsi="Sylfaen"/>
          <w:lang w:val="hy-AM"/>
        </w:rPr>
        <w:t>ԳՀԱ</w:t>
      </w:r>
      <w:r w:rsidR="009C76A5">
        <w:rPr>
          <w:rFonts w:ascii="Sylfaen" w:hAnsi="Sylfaen"/>
          <w:lang w:val="hy-AM"/>
        </w:rPr>
        <w:t>Պ</w:t>
      </w:r>
      <w:r w:rsidR="00201A44" w:rsidRPr="0025765D">
        <w:rPr>
          <w:rFonts w:ascii="Sylfaen" w:hAnsi="Sylfaen"/>
          <w:lang w:val="hy-AM"/>
        </w:rPr>
        <w:t>ՁԲ</w:t>
      </w:r>
      <w:r w:rsidR="00DD0CE3">
        <w:rPr>
          <w:rFonts w:ascii="Sylfaen" w:hAnsi="Sylfaen"/>
          <w:lang w:val="af-ZA"/>
        </w:rPr>
        <w:t xml:space="preserve"> 202</w:t>
      </w:r>
      <w:r w:rsidR="00DD0CE3">
        <w:rPr>
          <w:rFonts w:ascii="Sylfaen" w:hAnsi="Sylfaen"/>
          <w:lang w:val="hy-AM"/>
        </w:rPr>
        <w:t>1</w:t>
      </w:r>
      <w:r w:rsidR="00201A44" w:rsidRPr="00553B46">
        <w:rPr>
          <w:rFonts w:ascii="Sylfaen" w:hAnsi="Sylfaen"/>
          <w:lang w:val="af-ZA"/>
        </w:rPr>
        <w:t>-</w:t>
      </w:r>
      <w:r w:rsidR="0029286A">
        <w:rPr>
          <w:rFonts w:ascii="Sylfaen" w:hAnsi="Sylfaen"/>
          <w:lang w:val="hy-AM"/>
        </w:rPr>
        <w:t>9</w:t>
      </w:r>
      <w:r w:rsidR="00395358" w:rsidRPr="00FE58EC">
        <w:rPr>
          <w:rFonts w:ascii="Sylfaen" w:hAnsi="Sylfaen"/>
          <w:sz w:val="22"/>
          <w:szCs w:val="22"/>
          <w:lang w:val="nb-NO"/>
        </w:rPr>
        <w:t xml:space="preserve">&gt;&gt;  </w:t>
      </w:r>
      <w:r w:rsidR="00943674" w:rsidRPr="00FE58EC">
        <w:rPr>
          <w:rFonts w:ascii="Sylfaen" w:hAnsi="Sylfaen"/>
          <w:sz w:val="22"/>
          <w:szCs w:val="22"/>
          <w:lang w:val="nb-NO"/>
        </w:rPr>
        <w:t>ծածկագրով էլեկտրոնային</w:t>
      </w:r>
      <w:r w:rsidRPr="00FE58EC">
        <w:rPr>
          <w:rFonts w:ascii="Sylfaen" w:hAnsi="Sylfaen"/>
          <w:sz w:val="22"/>
          <w:szCs w:val="22"/>
          <w:lang w:val="hy-AM"/>
        </w:rPr>
        <w:t xml:space="preserve"> գնանշման հարցում</w:t>
      </w:r>
      <w:r w:rsidR="00943674" w:rsidRPr="00FE58EC">
        <w:rPr>
          <w:rFonts w:ascii="Sylfaen" w:hAnsi="Sylfaen"/>
          <w:sz w:val="22"/>
          <w:szCs w:val="22"/>
          <w:lang w:val="nb-NO"/>
        </w:rPr>
        <w:t xml:space="preserve">  ընթացակարգի գնահատող հանձնաժողովի հայտերի գնահատման</w:t>
      </w:r>
      <w:r w:rsidR="00DD0CE3">
        <w:rPr>
          <w:rFonts w:ascii="Sylfaen" w:hAnsi="Sylfaen"/>
          <w:sz w:val="22"/>
          <w:szCs w:val="22"/>
          <w:lang w:val="hy-AM"/>
        </w:rPr>
        <w:t xml:space="preserve"> </w:t>
      </w:r>
      <w:r w:rsidR="00943674" w:rsidRPr="00FE58EC">
        <w:rPr>
          <w:rFonts w:ascii="Sylfaen" w:hAnsi="Sylfaen"/>
          <w:sz w:val="22"/>
          <w:szCs w:val="22"/>
          <w:lang w:val="nb-NO"/>
        </w:rPr>
        <w:t>նիստի</w:t>
      </w:r>
    </w:p>
    <w:p w:rsidR="00943674" w:rsidRPr="00FE58EC" w:rsidRDefault="00943674" w:rsidP="00B86816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</w:p>
    <w:p w:rsidR="00943674" w:rsidRPr="00FE58EC" w:rsidRDefault="00943674" w:rsidP="00B86816">
      <w:pPr>
        <w:pStyle w:val="3"/>
        <w:spacing w:after="0"/>
        <w:ind w:left="0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ք. </w:t>
      </w:r>
      <w:r w:rsidR="00B62CDD">
        <w:rPr>
          <w:rFonts w:ascii="Sylfaen" w:hAnsi="Sylfaen"/>
          <w:sz w:val="22"/>
          <w:szCs w:val="22"/>
          <w:lang w:val="nb-NO"/>
        </w:rPr>
        <w:t>Մարտունի</w:t>
      </w:r>
      <w:r w:rsidRPr="00FE58EC">
        <w:rPr>
          <w:rFonts w:ascii="Sylfaen" w:hAnsi="Sylfaen"/>
          <w:sz w:val="22"/>
          <w:szCs w:val="22"/>
          <w:lang w:val="nb-NO"/>
        </w:rPr>
        <w:tab/>
        <w:t xml:space="preserve">                                                                                 </w:t>
      </w:r>
      <w:r w:rsidR="00B62CDD">
        <w:rPr>
          <w:rFonts w:ascii="Sylfaen" w:hAnsi="Sylfaen"/>
          <w:sz w:val="22"/>
          <w:szCs w:val="22"/>
          <w:lang w:val="nb-NO"/>
        </w:rPr>
        <w:t xml:space="preserve">                          </w:t>
      </w:r>
      <w:r w:rsidR="0029286A">
        <w:rPr>
          <w:rFonts w:ascii="Sylfaen" w:hAnsi="Sylfaen"/>
          <w:sz w:val="22"/>
          <w:szCs w:val="22"/>
          <w:lang w:val="hy-AM"/>
        </w:rPr>
        <w:t>27</w:t>
      </w:r>
      <w:r w:rsidR="00CF1DF3">
        <w:rPr>
          <w:rFonts w:ascii="Sylfaen" w:hAnsi="Sylfaen"/>
          <w:sz w:val="22"/>
          <w:szCs w:val="22"/>
          <w:lang w:val="hy-AM"/>
        </w:rPr>
        <w:t xml:space="preserve"> </w:t>
      </w:r>
      <w:r w:rsidR="00534031">
        <w:rPr>
          <w:rFonts w:ascii="Sylfaen" w:hAnsi="Sylfaen"/>
          <w:sz w:val="22"/>
          <w:szCs w:val="22"/>
          <w:lang w:val="hy-AM"/>
        </w:rPr>
        <w:t>հուլիսի</w:t>
      </w:r>
      <w:r w:rsidR="001E22A8">
        <w:rPr>
          <w:rFonts w:ascii="Sylfaen" w:hAnsi="Sylfaen"/>
          <w:sz w:val="22"/>
          <w:szCs w:val="22"/>
          <w:lang w:val="hy-AM"/>
        </w:rPr>
        <w:t xml:space="preserve"> </w:t>
      </w:r>
      <w:r w:rsidR="001C11BA" w:rsidRPr="001C11BA">
        <w:rPr>
          <w:rFonts w:ascii="Sylfaen" w:hAnsi="Sylfaen"/>
          <w:sz w:val="22"/>
          <w:szCs w:val="22"/>
          <w:lang w:val="nb-NO"/>
        </w:rPr>
        <w:t xml:space="preserve"> </w:t>
      </w:r>
      <w:r w:rsidR="00975B33">
        <w:rPr>
          <w:rFonts w:ascii="Sylfaen" w:hAnsi="Sylfaen"/>
          <w:sz w:val="22"/>
          <w:szCs w:val="22"/>
          <w:lang w:val="nb-NO"/>
        </w:rPr>
        <w:t>20</w:t>
      </w:r>
      <w:r w:rsidR="00DD0CE3">
        <w:rPr>
          <w:rFonts w:ascii="Sylfaen" w:hAnsi="Sylfaen"/>
          <w:sz w:val="22"/>
          <w:szCs w:val="22"/>
          <w:lang w:val="hy-AM"/>
        </w:rPr>
        <w:t>21</w:t>
      </w:r>
      <w:r w:rsidRPr="00FE58EC">
        <w:rPr>
          <w:rFonts w:ascii="Sylfaen" w:hAnsi="Sylfaen"/>
          <w:sz w:val="22"/>
          <w:szCs w:val="22"/>
          <w:lang w:val="nb-NO"/>
        </w:rPr>
        <w:t>թ.</w:t>
      </w:r>
    </w:p>
    <w:p w:rsidR="00943674" w:rsidRPr="00FE58EC" w:rsidRDefault="00943674" w:rsidP="00B86816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</w:p>
    <w:p w:rsidR="00943674" w:rsidRPr="00FE58EC" w:rsidRDefault="00943674" w:rsidP="00B86816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Գնահատող հա</w:t>
      </w:r>
      <w:r w:rsidR="00EF0E92">
        <w:rPr>
          <w:rFonts w:ascii="Sylfaen" w:hAnsi="Sylfaen"/>
          <w:sz w:val="22"/>
          <w:szCs w:val="22"/>
          <w:lang w:val="nb-NO"/>
        </w:rPr>
        <w:t>նձնաժողովի նիստը տեղի ունեցավ</w:t>
      </w:r>
      <w:r w:rsidR="0029286A">
        <w:rPr>
          <w:rFonts w:ascii="Sylfaen" w:hAnsi="Sylfaen"/>
          <w:sz w:val="22"/>
          <w:szCs w:val="22"/>
          <w:lang w:val="hy-AM"/>
        </w:rPr>
        <w:t xml:space="preserve"> 27</w:t>
      </w:r>
      <w:r w:rsidRPr="00FE58EC">
        <w:rPr>
          <w:rFonts w:ascii="Sylfaen" w:hAnsi="Sylfaen"/>
          <w:sz w:val="22"/>
          <w:szCs w:val="22"/>
          <w:lang w:val="nb-NO"/>
        </w:rPr>
        <w:t>.</w:t>
      </w:r>
      <w:r w:rsidR="00975B33">
        <w:rPr>
          <w:rFonts w:ascii="Sylfaen" w:hAnsi="Sylfaen"/>
          <w:sz w:val="22"/>
          <w:szCs w:val="22"/>
          <w:lang w:val="hy-AM"/>
        </w:rPr>
        <w:t>0</w:t>
      </w:r>
      <w:r w:rsidR="00000D1B">
        <w:rPr>
          <w:rFonts w:ascii="Sylfaen" w:hAnsi="Sylfaen"/>
          <w:sz w:val="22"/>
          <w:szCs w:val="22"/>
          <w:lang w:val="hy-AM"/>
        </w:rPr>
        <w:t>7</w:t>
      </w:r>
      <w:r w:rsidRPr="00FE58EC">
        <w:rPr>
          <w:rFonts w:ascii="Sylfaen" w:hAnsi="Sylfaen"/>
          <w:sz w:val="22"/>
          <w:szCs w:val="22"/>
          <w:lang w:val="nb-NO"/>
        </w:rPr>
        <w:t>.20</w:t>
      </w:r>
      <w:r w:rsidR="00975B33">
        <w:rPr>
          <w:rFonts w:ascii="Sylfaen" w:hAnsi="Sylfaen"/>
          <w:sz w:val="22"/>
          <w:szCs w:val="22"/>
          <w:lang w:val="hy-AM"/>
        </w:rPr>
        <w:t>2</w:t>
      </w:r>
      <w:r w:rsidR="00DD0CE3">
        <w:rPr>
          <w:rFonts w:ascii="Sylfaen" w:hAnsi="Sylfaen"/>
          <w:sz w:val="22"/>
          <w:szCs w:val="22"/>
          <w:lang w:val="hy-AM"/>
        </w:rPr>
        <w:t>1</w:t>
      </w:r>
      <w:r w:rsidRPr="00FE58EC">
        <w:rPr>
          <w:rFonts w:ascii="Sylfaen" w:hAnsi="Sylfaen"/>
          <w:sz w:val="22"/>
          <w:szCs w:val="22"/>
          <w:lang w:val="nb-NO"/>
        </w:rPr>
        <w:t>թ. /գնահատումը կատարվել է էլեկտրոնային գնումների armeps.am  կայքի միջոցով/:</w:t>
      </w:r>
    </w:p>
    <w:p w:rsidR="00943674" w:rsidRPr="00FE58EC" w:rsidRDefault="00943674" w:rsidP="00B86816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Մասնակցում էին` </w:t>
      </w:r>
    </w:p>
    <w:p w:rsidR="00000D1B" w:rsidRDefault="00943674" w:rsidP="00B86816">
      <w:pPr>
        <w:pStyle w:val="3"/>
        <w:spacing w:after="0"/>
        <w:rPr>
          <w:rFonts w:ascii="Sylfaen" w:hAnsi="Sylfaen"/>
          <w:sz w:val="22"/>
          <w:szCs w:val="22"/>
          <w:lang w:val="hy-AM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Հանձնաժողովի </w:t>
      </w:r>
      <w:r w:rsidR="007A092A" w:rsidRPr="00FE58EC">
        <w:rPr>
          <w:rFonts w:ascii="Sylfaen" w:hAnsi="Sylfaen"/>
          <w:sz w:val="22"/>
          <w:szCs w:val="22"/>
          <w:lang w:val="nb-NO"/>
        </w:rPr>
        <w:t>նախագ</w:t>
      </w:r>
      <w:r w:rsidRPr="00FE58EC">
        <w:rPr>
          <w:rFonts w:ascii="Sylfaen" w:hAnsi="Sylfaen"/>
          <w:sz w:val="22"/>
          <w:szCs w:val="22"/>
          <w:lang w:val="nb-NO"/>
        </w:rPr>
        <w:t>ահ`</w:t>
      </w:r>
      <w:r w:rsidR="00DD0CE3">
        <w:rPr>
          <w:rFonts w:ascii="Sylfaen" w:hAnsi="Sylfaen"/>
          <w:sz w:val="22"/>
          <w:szCs w:val="22"/>
          <w:lang w:val="nb-NO"/>
        </w:rPr>
        <w:t xml:space="preserve"> </w:t>
      </w:r>
      <w:r w:rsidR="00000D1B">
        <w:rPr>
          <w:rFonts w:ascii="Sylfaen" w:hAnsi="Sylfaen"/>
          <w:sz w:val="22"/>
          <w:szCs w:val="22"/>
          <w:lang w:val="hy-AM"/>
        </w:rPr>
        <w:t>Ա. Ավետիսյան</w:t>
      </w:r>
      <w:r w:rsidRPr="00FE58EC">
        <w:rPr>
          <w:rFonts w:ascii="Sylfaen" w:hAnsi="Sylfaen"/>
          <w:sz w:val="22"/>
          <w:szCs w:val="22"/>
          <w:lang w:val="nb-NO"/>
        </w:rPr>
        <w:t xml:space="preserve">   - &lt;&lt;</w:t>
      </w:r>
      <w:r w:rsidR="004F6B87" w:rsidRPr="004F6B87">
        <w:rPr>
          <w:rFonts w:ascii="Sylfaen" w:hAnsi="Sylfaen"/>
          <w:sz w:val="22"/>
          <w:szCs w:val="22"/>
          <w:lang w:val="hy-AM"/>
        </w:rPr>
        <w:t xml:space="preserve"> </w:t>
      </w:r>
      <w:r w:rsidR="004F6B87" w:rsidRPr="00FE58EC">
        <w:rPr>
          <w:rFonts w:ascii="Sylfaen" w:hAnsi="Sylfaen"/>
          <w:sz w:val="22"/>
          <w:szCs w:val="22"/>
          <w:lang w:val="hy-AM"/>
        </w:rPr>
        <w:t>Մարտունու</w:t>
      </w:r>
      <w:r w:rsidR="004F6B87" w:rsidRPr="00FE58EC">
        <w:rPr>
          <w:rFonts w:ascii="Sylfaen" w:hAnsi="Sylfaen"/>
          <w:sz w:val="22"/>
          <w:szCs w:val="22"/>
          <w:lang w:val="nb-NO"/>
        </w:rPr>
        <w:t xml:space="preserve"> ԲԿ </w:t>
      </w:r>
      <w:r w:rsidR="00BD3597" w:rsidRPr="00FE58EC">
        <w:rPr>
          <w:rFonts w:ascii="Sylfaen" w:hAnsi="Sylfaen"/>
          <w:sz w:val="22"/>
          <w:szCs w:val="22"/>
          <w:lang w:val="nb-NO"/>
        </w:rPr>
        <w:t>&gt;&gt;</w:t>
      </w:r>
    </w:p>
    <w:p w:rsidR="00943674" w:rsidRPr="00FE58EC" w:rsidRDefault="00943674" w:rsidP="00B86816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                         Անդամներ`     </w:t>
      </w:r>
    </w:p>
    <w:p w:rsidR="00943674" w:rsidRPr="00FE58EC" w:rsidRDefault="00943674" w:rsidP="00B86816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                                                 </w:t>
      </w:r>
      <w:r w:rsidR="00620A13">
        <w:rPr>
          <w:rFonts w:ascii="Sylfaen" w:hAnsi="Sylfaen"/>
          <w:sz w:val="22"/>
          <w:szCs w:val="22"/>
          <w:lang w:val="hy-AM"/>
        </w:rPr>
        <w:t>Ա. Մելքոնյան</w:t>
      </w:r>
      <w:r w:rsidRPr="00FE58EC">
        <w:rPr>
          <w:rFonts w:ascii="Sylfaen" w:hAnsi="Sylfaen"/>
          <w:sz w:val="22"/>
          <w:szCs w:val="22"/>
          <w:lang w:val="nb-NO"/>
        </w:rPr>
        <w:t>- &lt;&lt;</w:t>
      </w:r>
      <w:r w:rsidR="00BB1B7A" w:rsidRPr="00FE58EC">
        <w:rPr>
          <w:rFonts w:ascii="Sylfaen" w:hAnsi="Sylfaen"/>
          <w:sz w:val="22"/>
          <w:szCs w:val="22"/>
          <w:lang w:val="hy-AM"/>
        </w:rPr>
        <w:t xml:space="preserve"> Մարտունու</w:t>
      </w:r>
      <w:r w:rsidR="00BB1B7A" w:rsidRPr="00FE58EC">
        <w:rPr>
          <w:rFonts w:ascii="Sylfaen" w:hAnsi="Sylfaen"/>
          <w:sz w:val="22"/>
          <w:szCs w:val="22"/>
          <w:lang w:val="nb-NO"/>
        </w:rPr>
        <w:t xml:space="preserve"> ԲԿ </w:t>
      </w:r>
      <w:r w:rsidR="00BD3597" w:rsidRPr="00FE58EC">
        <w:rPr>
          <w:rFonts w:ascii="Sylfaen" w:hAnsi="Sylfaen"/>
          <w:sz w:val="22"/>
          <w:szCs w:val="22"/>
          <w:lang w:val="nb-NO"/>
        </w:rPr>
        <w:t xml:space="preserve">&gt;&gt; </w:t>
      </w:r>
    </w:p>
    <w:p w:rsidR="00943674" w:rsidRPr="00FE58EC" w:rsidRDefault="00943674" w:rsidP="00B86816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                                                 </w:t>
      </w:r>
      <w:r w:rsidR="00620A13">
        <w:rPr>
          <w:rFonts w:ascii="Sylfaen" w:hAnsi="Sylfaen" w:cs="Sylfaen"/>
          <w:sz w:val="22"/>
          <w:szCs w:val="22"/>
          <w:lang w:val="hy-AM"/>
        </w:rPr>
        <w:t>Գ. Կարապետյան</w:t>
      </w:r>
      <w:r w:rsidR="00620A13" w:rsidRPr="00FE58EC">
        <w:rPr>
          <w:rFonts w:ascii="Sylfaen" w:hAnsi="Sylfaen"/>
          <w:sz w:val="22"/>
          <w:szCs w:val="22"/>
          <w:lang w:val="nb-NO"/>
        </w:rPr>
        <w:t xml:space="preserve"> </w:t>
      </w:r>
      <w:r w:rsidRPr="00FE58EC">
        <w:rPr>
          <w:rFonts w:ascii="Sylfaen" w:hAnsi="Sylfaen"/>
          <w:sz w:val="22"/>
          <w:szCs w:val="22"/>
          <w:lang w:val="nb-NO"/>
        </w:rPr>
        <w:t>- &lt;&lt;</w:t>
      </w:r>
      <w:r w:rsidR="00BB1B7A" w:rsidRPr="00FE58EC">
        <w:rPr>
          <w:rFonts w:ascii="Sylfaen" w:hAnsi="Sylfaen"/>
          <w:sz w:val="22"/>
          <w:szCs w:val="22"/>
          <w:lang w:val="hy-AM"/>
        </w:rPr>
        <w:t xml:space="preserve"> Մարտունու</w:t>
      </w:r>
      <w:r w:rsidR="00BB1B7A" w:rsidRPr="00FE58EC">
        <w:rPr>
          <w:rFonts w:ascii="Sylfaen" w:hAnsi="Sylfaen"/>
          <w:sz w:val="22"/>
          <w:szCs w:val="22"/>
          <w:lang w:val="nb-NO"/>
        </w:rPr>
        <w:t xml:space="preserve"> </w:t>
      </w:r>
      <w:r w:rsidRPr="00FE58EC">
        <w:rPr>
          <w:rFonts w:ascii="Sylfaen" w:hAnsi="Sylfaen"/>
          <w:sz w:val="22"/>
          <w:szCs w:val="22"/>
          <w:lang w:val="nb-NO"/>
        </w:rPr>
        <w:t xml:space="preserve">ԲԿ&gt;&gt; </w:t>
      </w:r>
    </w:p>
    <w:p w:rsidR="00943674" w:rsidRPr="00FE58EC" w:rsidRDefault="00943674" w:rsidP="00B86816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  </w:t>
      </w:r>
    </w:p>
    <w:p w:rsidR="00287E0C" w:rsidRPr="00FE58EC" w:rsidRDefault="00DD0CE3" w:rsidP="00B86816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  <w:r>
        <w:rPr>
          <w:rFonts w:ascii="Sylfaen" w:hAnsi="Sylfaen"/>
          <w:sz w:val="22"/>
          <w:szCs w:val="22"/>
          <w:lang w:val="nb-NO"/>
        </w:rPr>
        <w:t xml:space="preserve">      </w:t>
      </w:r>
      <w:r w:rsidR="00943674" w:rsidRPr="00FE58EC">
        <w:rPr>
          <w:rFonts w:ascii="Sylfaen" w:hAnsi="Sylfaen"/>
          <w:sz w:val="22"/>
          <w:szCs w:val="22"/>
          <w:lang w:val="nb-NO"/>
        </w:rPr>
        <w:t xml:space="preserve">  Հանձնաժողովի քարտուղար-գնումների համակարգող՝ - </w:t>
      </w:r>
      <w:r w:rsidR="00BB1B7A" w:rsidRPr="00FE58EC">
        <w:rPr>
          <w:rFonts w:ascii="Sylfaen" w:hAnsi="Sylfaen"/>
          <w:sz w:val="22"/>
          <w:szCs w:val="22"/>
          <w:lang w:val="ru-RU"/>
        </w:rPr>
        <w:t>Հ</w:t>
      </w:r>
      <w:r w:rsidR="00BB1B7A" w:rsidRPr="00FE58EC">
        <w:rPr>
          <w:rFonts w:ascii="Sylfaen" w:hAnsi="Sylfaen"/>
          <w:sz w:val="22"/>
          <w:szCs w:val="22"/>
          <w:lang w:val="nb-NO"/>
        </w:rPr>
        <w:t>.</w:t>
      </w:r>
      <w:r w:rsidR="00BB1B7A" w:rsidRPr="00FE58EC">
        <w:rPr>
          <w:rFonts w:ascii="Sylfaen" w:hAnsi="Sylfaen"/>
          <w:sz w:val="22"/>
          <w:szCs w:val="22"/>
          <w:lang w:val="ru-RU"/>
        </w:rPr>
        <w:t>Ալեքսանյան</w:t>
      </w:r>
      <w:r w:rsidR="00943674" w:rsidRPr="00FE58EC">
        <w:rPr>
          <w:rFonts w:ascii="Sylfaen" w:hAnsi="Sylfaen"/>
          <w:sz w:val="22"/>
          <w:szCs w:val="22"/>
          <w:lang w:val="nb-NO"/>
        </w:rPr>
        <w:t>– &lt;&lt;</w:t>
      </w:r>
      <w:r w:rsidR="00BB1B7A" w:rsidRPr="00FE58EC">
        <w:rPr>
          <w:rFonts w:ascii="Sylfaen" w:hAnsi="Sylfaen"/>
          <w:sz w:val="22"/>
          <w:szCs w:val="22"/>
          <w:lang w:val="hy-AM"/>
        </w:rPr>
        <w:t xml:space="preserve"> Մարտունու</w:t>
      </w:r>
      <w:r w:rsidR="00BB1B7A" w:rsidRPr="00FE58EC">
        <w:rPr>
          <w:rFonts w:ascii="Sylfaen" w:hAnsi="Sylfaen"/>
          <w:sz w:val="22"/>
          <w:szCs w:val="22"/>
          <w:lang w:val="nb-NO"/>
        </w:rPr>
        <w:t xml:space="preserve"> ԲԿ&gt;&gt; </w:t>
      </w:r>
    </w:p>
    <w:p w:rsidR="000961B7" w:rsidRPr="00FE58EC" w:rsidRDefault="000961B7" w:rsidP="00B86816">
      <w:pPr>
        <w:pStyle w:val="3"/>
        <w:spacing w:after="0"/>
        <w:jc w:val="both"/>
        <w:rPr>
          <w:rFonts w:ascii="Sylfaen" w:hAnsi="Sylfaen"/>
          <w:sz w:val="22"/>
          <w:szCs w:val="22"/>
          <w:lang w:val="pt-BR"/>
        </w:rPr>
      </w:pPr>
    </w:p>
    <w:p w:rsidR="00987CC0" w:rsidRPr="00FE58EC" w:rsidRDefault="0026207B" w:rsidP="00B86816">
      <w:pPr>
        <w:pStyle w:val="3"/>
        <w:numPr>
          <w:ilvl w:val="0"/>
          <w:numId w:val="2"/>
        </w:numPr>
        <w:spacing w:after="0"/>
        <w:jc w:val="center"/>
        <w:rPr>
          <w:rFonts w:ascii="Sylfaen" w:hAnsi="Sylfaen"/>
          <w:b/>
          <w:i/>
          <w:sz w:val="22"/>
          <w:szCs w:val="22"/>
          <w:u w:val="single"/>
          <w:lang w:val="es-ES"/>
        </w:rPr>
      </w:pPr>
      <w:r w:rsidRPr="00FE58EC">
        <w:rPr>
          <w:rFonts w:ascii="Sylfaen" w:hAnsi="Sylfaen"/>
          <w:b/>
          <w:i/>
          <w:sz w:val="22"/>
          <w:szCs w:val="22"/>
          <w:u w:val="single"/>
          <w:lang w:val="es-ES"/>
        </w:rPr>
        <w:t>Տեղեկություններ հայտերի բացման մասին</w:t>
      </w:r>
    </w:p>
    <w:p w:rsidR="00287E0C" w:rsidRPr="00FE58EC" w:rsidRDefault="00287E0C" w:rsidP="00B86816">
      <w:pPr>
        <w:pStyle w:val="3"/>
        <w:spacing w:after="0"/>
        <w:ind w:left="840"/>
        <w:rPr>
          <w:rFonts w:ascii="Sylfaen" w:hAnsi="Sylfaen"/>
          <w:b/>
          <w:i/>
          <w:sz w:val="22"/>
          <w:szCs w:val="22"/>
          <w:u w:val="single"/>
          <w:lang w:val="es-ES"/>
        </w:rPr>
      </w:pPr>
    </w:p>
    <w:p w:rsidR="00C529B9" w:rsidRPr="00FE58EC" w:rsidRDefault="00C529B9" w:rsidP="00B86816">
      <w:pPr>
        <w:pStyle w:val="3"/>
        <w:spacing w:after="0"/>
        <w:jc w:val="both"/>
        <w:rPr>
          <w:rFonts w:ascii="Sylfaen" w:hAnsi="Sylfaen"/>
          <w:sz w:val="22"/>
          <w:szCs w:val="22"/>
          <w:lang w:val="es-ES"/>
        </w:rPr>
      </w:pPr>
      <w:r w:rsidRPr="00FE58EC">
        <w:rPr>
          <w:rFonts w:ascii="Sylfaen" w:hAnsi="Sylfaen"/>
          <w:sz w:val="22"/>
          <w:szCs w:val="22"/>
          <w:lang w:val="es-ES"/>
        </w:rPr>
        <w:t xml:space="preserve">   </w:t>
      </w:r>
      <w:r w:rsidR="000F6F5D" w:rsidRPr="00FE58EC">
        <w:rPr>
          <w:rFonts w:ascii="Sylfaen" w:hAnsi="Sylfaen"/>
          <w:sz w:val="22"/>
          <w:szCs w:val="22"/>
          <w:lang w:val="es-ES"/>
        </w:rPr>
        <w:t xml:space="preserve">Հայտերը  </w:t>
      </w:r>
      <w:r w:rsidR="00E94DE3" w:rsidRPr="00FE58EC">
        <w:rPr>
          <w:rFonts w:ascii="Sylfaen" w:hAnsi="Sylfaen"/>
          <w:sz w:val="22"/>
          <w:szCs w:val="22"/>
          <w:lang w:val="es-ES"/>
        </w:rPr>
        <w:t xml:space="preserve">ներկայացվել </w:t>
      </w:r>
      <w:r w:rsidR="000F6F5D" w:rsidRPr="00FE58EC">
        <w:rPr>
          <w:rFonts w:ascii="Sylfaen" w:hAnsi="Sylfaen"/>
          <w:sz w:val="22"/>
          <w:szCs w:val="22"/>
          <w:lang w:val="es-ES"/>
        </w:rPr>
        <w:t xml:space="preserve"> են էլեկտրոնային գնումների </w:t>
      </w:r>
      <w:r w:rsidR="002F7471" w:rsidRPr="00FE58EC">
        <w:rPr>
          <w:rFonts w:ascii="Sylfaen" w:hAnsi="Sylfaen"/>
          <w:sz w:val="22"/>
          <w:szCs w:val="22"/>
          <w:lang w:val="af-ZA"/>
        </w:rPr>
        <w:t>armeps.am</w:t>
      </w:r>
      <w:r w:rsidR="002F7471" w:rsidRPr="00FE58EC">
        <w:rPr>
          <w:rFonts w:ascii="Sylfaen" w:hAnsi="Sylfaen"/>
          <w:sz w:val="22"/>
          <w:szCs w:val="22"/>
          <w:lang w:val="pt-BR"/>
        </w:rPr>
        <w:t xml:space="preserve">  </w:t>
      </w:r>
      <w:r w:rsidR="000F6F5D" w:rsidRPr="00FE58EC">
        <w:rPr>
          <w:rFonts w:ascii="Sylfaen" w:hAnsi="Sylfaen"/>
          <w:sz w:val="22"/>
          <w:szCs w:val="22"/>
          <w:lang w:val="pt-BR"/>
        </w:rPr>
        <w:t>կայքի միջոցով</w:t>
      </w:r>
      <w:r w:rsidR="00DD0CE3">
        <w:rPr>
          <w:rFonts w:ascii="Sylfaen" w:hAnsi="Sylfaen"/>
          <w:sz w:val="22"/>
          <w:szCs w:val="22"/>
          <w:lang w:val="hy-AM"/>
        </w:rPr>
        <w:t xml:space="preserve"> </w:t>
      </w:r>
      <w:r w:rsidR="00C64332">
        <w:rPr>
          <w:rFonts w:ascii="Sylfaen" w:hAnsi="Sylfaen"/>
          <w:sz w:val="22"/>
          <w:szCs w:val="22"/>
          <w:lang w:val="hy-AM"/>
        </w:rPr>
        <w:t>27</w:t>
      </w:r>
      <w:r w:rsidR="00DD0CE3">
        <w:rPr>
          <w:rFonts w:ascii="Sylfaen" w:hAnsi="Sylfaen"/>
          <w:sz w:val="22"/>
          <w:szCs w:val="22"/>
          <w:lang w:val="hy-AM"/>
        </w:rPr>
        <w:t>.0</w:t>
      </w:r>
      <w:r w:rsidR="00000D1B">
        <w:rPr>
          <w:rFonts w:ascii="Sylfaen" w:hAnsi="Sylfaen"/>
          <w:sz w:val="22"/>
          <w:szCs w:val="22"/>
          <w:lang w:val="hy-AM"/>
        </w:rPr>
        <w:t>7</w:t>
      </w:r>
      <w:r w:rsidR="00DD0CE3">
        <w:rPr>
          <w:rFonts w:ascii="Sylfaen" w:hAnsi="Sylfaen"/>
          <w:sz w:val="22"/>
          <w:szCs w:val="22"/>
          <w:lang w:val="hy-AM"/>
        </w:rPr>
        <w:t>.2021թ</w:t>
      </w:r>
      <w:r w:rsidR="00E94DE3" w:rsidRPr="00FE58EC">
        <w:rPr>
          <w:rFonts w:ascii="Sylfaen" w:hAnsi="Sylfaen"/>
          <w:sz w:val="22"/>
          <w:szCs w:val="22"/>
          <w:lang w:val="pt-BR"/>
        </w:rPr>
        <w:t xml:space="preserve"> </w:t>
      </w:r>
      <w:r w:rsidR="005609B5" w:rsidRPr="00FE58EC">
        <w:rPr>
          <w:rFonts w:ascii="Sylfaen" w:hAnsi="Sylfaen"/>
          <w:sz w:val="22"/>
          <w:szCs w:val="22"/>
          <w:lang w:val="pt-BR"/>
        </w:rPr>
        <w:t xml:space="preserve">  ժամը </w:t>
      </w:r>
      <w:r w:rsidR="005609B5" w:rsidRPr="00FE58EC">
        <w:rPr>
          <w:rFonts w:ascii="Sylfaen" w:hAnsi="Sylfaen"/>
          <w:sz w:val="22"/>
          <w:szCs w:val="22"/>
          <w:lang w:val="es-ES"/>
        </w:rPr>
        <w:t>1</w:t>
      </w:r>
      <w:r w:rsidR="001E22A8">
        <w:rPr>
          <w:rFonts w:ascii="Sylfaen" w:hAnsi="Sylfaen"/>
          <w:sz w:val="22"/>
          <w:szCs w:val="22"/>
          <w:lang w:val="hy-AM"/>
        </w:rPr>
        <w:t>7</w:t>
      </w:r>
      <w:r w:rsidR="007C3BFE">
        <w:rPr>
          <w:rFonts w:ascii="Sylfaen" w:hAnsi="Sylfaen"/>
          <w:sz w:val="22"/>
          <w:szCs w:val="22"/>
          <w:lang w:val="pt-BR"/>
        </w:rPr>
        <w:t>:</w:t>
      </w:r>
      <w:r w:rsidR="00894E38">
        <w:rPr>
          <w:rFonts w:ascii="Sylfaen" w:hAnsi="Sylfaen"/>
          <w:sz w:val="22"/>
          <w:szCs w:val="22"/>
          <w:lang w:val="hy-AM"/>
        </w:rPr>
        <w:t>00</w:t>
      </w:r>
      <w:r w:rsidR="000F6F5D" w:rsidRPr="00FE58EC">
        <w:rPr>
          <w:rFonts w:ascii="Sylfaen" w:hAnsi="Sylfaen"/>
          <w:sz w:val="22"/>
          <w:szCs w:val="22"/>
          <w:lang w:val="pt-BR"/>
        </w:rPr>
        <w:t>-ին, որը համընկել է հայտերը ներկայացնելու վերջնաժամկետին</w:t>
      </w:r>
      <w:r w:rsidR="005609B5" w:rsidRPr="00FE58EC">
        <w:rPr>
          <w:rFonts w:ascii="Sylfaen" w:hAnsi="Sylfaen"/>
          <w:sz w:val="22"/>
          <w:szCs w:val="22"/>
          <w:lang w:val="es-ES"/>
        </w:rPr>
        <w:t>:</w:t>
      </w:r>
      <w:r w:rsidR="00053DAB" w:rsidRPr="00FE58EC">
        <w:rPr>
          <w:rFonts w:ascii="Sylfaen" w:hAnsi="Sylfaen"/>
          <w:sz w:val="22"/>
          <w:szCs w:val="22"/>
          <w:lang w:val="es-ES"/>
        </w:rPr>
        <w:t xml:space="preserve">  </w:t>
      </w:r>
    </w:p>
    <w:p w:rsidR="009A4C72" w:rsidRPr="00FE58EC" w:rsidRDefault="00C529B9" w:rsidP="00B86816">
      <w:pPr>
        <w:pStyle w:val="3"/>
        <w:spacing w:after="0"/>
        <w:jc w:val="both"/>
        <w:rPr>
          <w:rFonts w:ascii="Sylfaen" w:hAnsi="Sylfaen"/>
          <w:sz w:val="22"/>
          <w:szCs w:val="22"/>
          <w:lang w:val="pt-BR"/>
        </w:rPr>
      </w:pPr>
      <w:r w:rsidRPr="00FE58EC">
        <w:rPr>
          <w:rFonts w:ascii="Sylfaen" w:hAnsi="Sylfaen"/>
          <w:sz w:val="22"/>
          <w:szCs w:val="22"/>
          <w:lang w:val="pt-BR"/>
        </w:rPr>
        <w:t xml:space="preserve">Ընդունվել է որոշում` </w:t>
      </w:r>
      <w:r w:rsidR="00630A96" w:rsidRPr="00FE58EC">
        <w:rPr>
          <w:rFonts w:ascii="Sylfaen" w:hAnsi="Sylfaen"/>
          <w:sz w:val="22"/>
          <w:szCs w:val="22"/>
          <w:lang w:val="pt-BR"/>
        </w:rPr>
        <w:t>կողմ – 3</w:t>
      </w:r>
      <w:r w:rsidR="0063277A" w:rsidRPr="00FE58EC">
        <w:rPr>
          <w:rFonts w:ascii="Sylfaen" w:hAnsi="Sylfaen"/>
          <w:sz w:val="22"/>
          <w:szCs w:val="22"/>
          <w:lang w:val="pt-BR"/>
        </w:rPr>
        <w:t xml:space="preserve">,  դեմ </w:t>
      </w:r>
      <w:r w:rsidR="00753FF3" w:rsidRPr="00FE58EC">
        <w:rPr>
          <w:rFonts w:ascii="Sylfaen" w:hAnsi="Sylfaen"/>
          <w:sz w:val="22"/>
          <w:szCs w:val="22"/>
          <w:lang w:val="pt-BR"/>
        </w:rPr>
        <w:t>–</w:t>
      </w:r>
      <w:r w:rsidR="0063277A" w:rsidRPr="00FE58EC">
        <w:rPr>
          <w:rFonts w:ascii="Sylfaen" w:hAnsi="Sylfaen"/>
          <w:sz w:val="22"/>
          <w:szCs w:val="22"/>
          <w:lang w:val="pt-BR"/>
        </w:rPr>
        <w:t xml:space="preserve"> 0</w:t>
      </w:r>
    </w:p>
    <w:p w:rsidR="004277D0" w:rsidRPr="00FE58EC" w:rsidRDefault="00753FF3" w:rsidP="00B86816">
      <w:pPr>
        <w:pStyle w:val="3"/>
        <w:numPr>
          <w:ilvl w:val="0"/>
          <w:numId w:val="2"/>
        </w:numPr>
        <w:spacing w:after="0"/>
        <w:jc w:val="center"/>
        <w:rPr>
          <w:rFonts w:ascii="Sylfaen" w:hAnsi="Sylfaen"/>
          <w:b/>
          <w:i/>
          <w:sz w:val="22"/>
          <w:szCs w:val="22"/>
          <w:u w:val="single"/>
          <w:lang w:val="es-ES"/>
        </w:rPr>
      </w:pPr>
      <w:r w:rsidRPr="00FE58EC">
        <w:rPr>
          <w:rFonts w:ascii="Sylfaen" w:hAnsi="Sylfaen"/>
          <w:b/>
          <w:i/>
          <w:sz w:val="22"/>
          <w:szCs w:val="22"/>
          <w:u w:val="single"/>
          <w:lang w:val="pt-BR"/>
        </w:rPr>
        <w:t xml:space="preserve">Տեղեկություններ </w:t>
      </w:r>
      <w:r w:rsidRPr="00FE58EC">
        <w:rPr>
          <w:rFonts w:ascii="Sylfaen" w:hAnsi="Sylfaen"/>
          <w:b/>
          <w:i/>
          <w:sz w:val="22"/>
          <w:szCs w:val="22"/>
          <w:u w:val="single"/>
          <w:lang w:val="es-ES"/>
        </w:rPr>
        <w:t>հայտեր ներկայացրած մասնակիցների անունների և գտնվելու վայրի հասցեների մասին</w:t>
      </w:r>
    </w:p>
    <w:p w:rsidR="00A75D6B" w:rsidRPr="00651ADF" w:rsidRDefault="008268C5" w:rsidP="00B86816">
      <w:pPr>
        <w:pStyle w:val="3"/>
        <w:spacing w:after="0"/>
        <w:ind w:left="840"/>
        <w:rPr>
          <w:rFonts w:ascii="Sylfaen" w:hAnsi="Sylfaen"/>
          <w:sz w:val="22"/>
          <w:szCs w:val="22"/>
          <w:lang w:val="es-ES"/>
        </w:rPr>
      </w:pPr>
      <w:r w:rsidRPr="00FE58EC">
        <w:rPr>
          <w:rFonts w:ascii="Sylfaen" w:hAnsi="Sylfaen"/>
          <w:sz w:val="22"/>
          <w:szCs w:val="22"/>
          <w:lang w:val="pt-BR"/>
        </w:rPr>
        <w:t>&lt;&lt;</w:t>
      </w:r>
      <w:r w:rsidR="00BB1B7A" w:rsidRPr="00FE58EC">
        <w:rPr>
          <w:rFonts w:ascii="Sylfaen" w:hAnsi="Sylfaen"/>
          <w:sz w:val="22"/>
          <w:szCs w:val="22"/>
          <w:lang w:val="hy-AM"/>
        </w:rPr>
        <w:t xml:space="preserve"> Մարտունու</w:t>
      </w:r>
      <w:r w:rsidR="00BB1B7A" w:rsidRPr="00FE58EC">
        <w:rPr>
          <w:rFonts w:ascii="Sylfaen" w:hAnsi="Sylfaen"/>
          <w:sz w:val="22"/>
          <w:szCs w:val="22"/>
          <w:lang w:val="nb-NO"/>
        </w:rPr>
        <w:t xml:space="preserve"> ԲԿ</w:t>
      </w:r>
      <w:r w:rsidR="00BB1B7A" w:rsidRPr="00FE58EC">
        <w:rPr>
          <w:rFonts w:ascii="Sylfaen" w:hAnsi="Sylfaen"/>
          <w:sz w:val="22"/>
          <w:szCs w:val="22"/>
          <w:lang w:val="pt-BR"/>
        </w:rPr>
        <w:t xml:space="preserve"> </w:t>
      </w:r>
      <w:r w:rsidRPr="00FE58EC">
        <w:rPr>
          <w:rFonts w:ascii="Sylfaen" w:hAnsi="Sylfaen"/>
          <w:sz w:val="22"/>
          <w:szCs w:val="22"/>
          <w:lang w:val="pt-BR"/>
        </w:rPr>
        <w:t>&gt;&gt; ՓԲԸ  կարիքների</w:t>
      </w:r>
      <w:r w:rsidR="00E7015E">
        <w:rPr>
          <w:rFonts w:ascii="Sylfaen" w:hAnsi="Sylfaen"/>
          <w:sz w:val="22"/>
          <w:szCs w:val="22"/>
          <w:lang w:val="hy-AM"/>
        </w:rPr>
        <w:t xml:space="preserve"> </w:t>
      </w:r>
      <w:r w:rsidRPr="00FE58EC">
        <w:rPr>
          <w:rFonts w:ascii="Sylfaen" w:hAnsi="Sylfaen"/>
          <w:sz w:val="22"/>
          <w:szCs w:val="22"/>
          <w:lang w:val="pt-BR"/>
        </w:rPr>
        <w:t>համար</w:t>
      </w:r>
      <w:r w:rsidR="00E7015E" w:rsidRPr="00E7015E">
        <w:rPr>
          <w:rFonts w:ascii="Sylfaen" w:hAnsi="Sylfaen"/>
          <w:sz w:val="22"/>
          <w:szCs w:val="22"/>
          <w:lang w:val="es-ES"/>
        </w:rPr>
        <w:t xml:space="preserve"> </w:t>
      </w:r>
      <w:r w:rsidR="0029286A">
        <w:rPr>
          <w:rFonts w:ascii="Sylfaen" w:hAnsi="Sylfaen"/>
          <w:sz w:val="22"/>
          <w:szCs w:val="22"/>
          <w:lang w:val="hy-AM"/>
        </w:rPr>
        <w:t>կահույքի</w:t>
      </w:r>
      <w:r w:rsidR="0068704F">
        <w:rPr>
          <w:rFonts w:ascii="Sylfaen" w:hAnsi="Sylfaen"/>
          <w:sz w:val="22"/>
          <w:szCs w:val="22"/>
          <w:lang w:val="hy-AM"/>
        </w:rPr>
        <w:t xml:space="preserve"> ձեռք բերման</w:t>
      </w:r>
      <w:r w:rsidR="00946A5A">
        <w:rPr>
          <w:rFonts w:ascii="Sylfaen" w:hAnsi="Sylfaen"/>
          <w:sz w:val="22"/>
          <w:szCs w:val="22"/>
          <w:lang w:val="hy-AM"/>
        </w:rPr>
        <w:t xml:space="preserve"> </w:t>
      </w:r>
      <w:r w:rsidR="00E7015E" w:rsidRPr="00E7015E">
        <w:rPr>
          <w:rFonts w:ascii="Sylfaen" w:hAnsi="Sylfaen"/>
          <w:sz w:val="22"/>
          <w:szCs w:val="22"/>
          <w:lang w:val="es-ES"/>
        </w:rPr>
        <w:t xml:space="preserve"> </w:t>
      </w:r>
      <w:r w:rsidR="00E7015E">
        <w:rPr>
          <w:rFonts w:ascii="Sylfaen" w:hAnsi="Sylfaen"/>
          <w:sz w:val="22"/>
          <w:szCs w:val="22"/>
          <w:lang w:val="ru-RU"/>
        </w:rPr>
        <w:t>մրցույթին</w:t>
      </w:r>
      <w:r w:rsidR="00E7015E" w:rsidRPr="00E7015E">
        <w:rPr>
          <w:rFonts w:ascii="Sylfaen" w:hAnsi="Sylfaen"/>
          <w:sz w:val="22"/>
          <w:szCs w:val="22"/>
          <w:lang w:val="es-ES"/>
        </w:rPr>
        <w:t xml:space="preserve"> </w:t>
      </w:r>
      <w:r w:rsidRPr="00FE58EC">
        <w:rPr>
          <w:rFonts w:ascii="Sylfaen" w:hAnsi="Sylfaen"/>
          <w:sz w:val="22"/>
          <w:szCs w:val="22"/>
          <w:lang w:val="pt-BR"/>
        </w:rPr>
        <w:t xml:space="preserve">  </w:t>
      </w:r>
      <w:r w:rsidR="00BB1B7A" w:rsidRPr="00FE58EC">
        <w:rPr>
          <w:rFonts w:ascii="Sylfaen" w:hAnsi="Sylfaen"/>
          <w:sz w:val="22"/>
          <w:szCs w:val="22"/>
          <w:lang w:val="nb-NO"/>
        </w:rPr>
        <w:t>&lt;&lt;</w:t>
      </w:r>
      <w:r w:rsidR="00975B33" w:rsidRPr="00975B33">
        <w:rPr>
          <w:rFonts w:ascii="Sylfaen" w:hAnsi="Sylfaen"/>
          <w:sz w:val="22"/>
          <w:szCs w:val="22"/>
          <w:lang w:val="hy-AM"/>
        </w:rPr>
        <w:t xml:space="preserve"> </w:t>
      </w:r>
      <w:r w:rsidR="00201A44">
        <w:rPr>
          <w:rFonts w:ascii="Sylfaen" w:hAnsi="Sylfaen"/>
          <w:lang w:val="ru-RU"/>
        </w:rPr>
        <w:t>ՄԲԿ</w:t>
      </w:r>
      <w:r w:rsidR="00201A44" w:rsidRPr="00553B46">
        <w:rPr>
          <w:rFonts w:ascii="Sylfaen" w:hAnsi="Sylfaen"/>
          <w:lang w:val="af-ZA"/>
        </w:rPr>
        <w:t>-</w:t>
      </w:r>
      <w:r w:rsidR="009C76A5">
        <w:rPr>
          <w:rFonts w:ascii="Sylfaen" w:hAnsi="Sylfaen"/>
          <w:lang w:val="ru-RU"/>
        </w:rPr>
        <w:t>ԳՀԱ</w:t>
      </w:r>
      <w:r w:rsidR="009C76A5">
        <w:rPr>
          <w:rFonts w:ascii="Sylfaen" w:hAnsi="Sylfaen"/>
          <w:lang w:val="hy-AM"/>
        </w:rPr>
        <w:t>Պ</w:t>
      </w:r>
      <w:r w:rsidR="00201A44">
        <w:rPr>
          <w:rFonts w:ascii="Sylfaen" w:hAnsi="Sylfaen"/>
          <w:lang w:val="ru-RU"/>
        </w:rPr>
        <w:t>ՁԲ</w:t>
      </w:r>
      <w:r w:rsidR="005978A4">
        <w:rPr>
          <w:rFonts w:ascii="Sylfaen" w:hAnsi="Sylfaen"/>
          <w:lang w:val="af-ZA"/>
        </w:rPr>
        <w:t xml:space="preserve"> 202</w:t>
      </w:r>
      <w:r w:rsidR="005978A4">
        <w:rPr>
          <w:rFonts w:ascii="Sylfaen" w:hAnsi="Sylfaen"/>
          <w:lang w:val="hy-AM"/>
        </w:rPr>
        <w:t>1</w:t>
      </w:r>
      <w:r w:rsidR="00201A44" w:rsidRPr="00553B46">
        <w:rPr>
          <w:rFonts w:ascii="Sylfaen" w:hAnsi="Sylfaen"/>
          <w:lang w:val="af-ZA"/>
        </w:rPr>
        <w:t>-</w:t>
      </w:r>
      <w:r w:rsidR="0029286A">
        <w:rPr>
          <w:rFonts w:ascii="Sylfaen" w:hAnsi="Sylfaen"/>
          <w:lang w:val="hy-AM"/>
        </w:rPr>
        <w:t>9</w:t>
      </w:r>
      <w:r w:rsidR="00BB1B7A" w:rsidRPr="00FE58EC">
        <w:rPr>
          <w:rFonts w:ascii="Sylfaen" w:hAnsi="Sylfaen"/>
          <w:sz w:val="22"/>
          <w:szCs w:val="22"/>
          <w:lang w:val="nb-NO"/>
        </w:rPr>
        <w:t xml:space="preserve">&gt;&gt;  </w:t>
      </w:r>
      <w:r w:rsidR="00486273" w:rsidRPr="00FE58EC">
        <w:rPr>
          <w:rFonts w:ascii="Sylfaen" w:hAnsi="Sylfaen"/>
          <w:sz w:val="22"/>
          <w:szCs w:val="22"/>
          <w:lang w:val="pt-BR"/>
        </w:rPr>
        <w:t>ծածկագրով էլեկտրոնային</w:t>
      </w:r>
      <w:r w:rsidRPr="00FE58EC">
        <w:rPr>
          <w:rFonts w:ascii="Sylfaen" w:hAnsi="Sylfaen"/>
          <w:sz w:val="22"/>
          <w:szCs w:val="22"/>
          <w:lang w:val="pt-BR"/>
        </w:rPr>
        <w:t xml:space="preserve">  հայտ են ներկայացրել հետևյալ մասնակիցները.</w:t>
      </w:r>
    </w:p>
    <w:p w:rsidR="00486273" w:rsidRPr="00651ADF" w:rsidRDefault="00486273" w:rsidP="00B86816">
      <w:pPr>
        <w:pStyle w:val="3"/>
        <w:spacing w:after="0"/>
        <w:ind w:left="840"/>
        <w:rPr>
          <w:rFonts w:ascii="Sylfaen" w:hAnsi="Sylfaen"/>
          <w:b/>
          <w:i/>
          <w:sz w:val="22"/>
          <w:szCs w:val="22"/>
          <w:u w:val="single"/>
          <w:lang w:val="es-ES"/>
        </w:rPr>
      </w:pPr>
    </w:p>
    <w:tbl>
      <w:tblPr>
        <w:tblpPr w:leftFromText="180" w:rightFromText="180" w:vertAnchor="text" w:horzAnchor="margin" w:tblpXSpec="center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6"/>
        <w:gridCol w:w="3613"/>
        <w:gridCol w:w="5285"/>
      </w:tblGrid>
      <w:tr w:rsidR="00290655" w:rsidRPr="00FE58EC" w:rsidTr="00E7015E">
        <w:tc>
          <w:tcPr>
            <w:tcW w:w="796" w:type="dxa"/>
            <w:vAlign w:val="center"/>
          </w:tcPr>
          <w:p w:rsidR="00290655" w:rsidRPr="00FE58EC" w:rsidRDefault="00290655" w:rsidP="00B86816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</w:rPr>
            </w:pPr>
            <w:r w:rsidRPr="00FE58EC">
              <w:rPr>
                <w:rFonts w:ascii="Sylfaen" w:hAnsi="Sylfaen"/>
                <w:sz w:val="22"/>
                <w:szCs w:val="22"/>
              </w:rPr>
              <w:t>N</w:t>
            </w:r>
          </w:p>
        </w:tc>
        <w:tc>
          <w:tcPr>
            <w:tcW w:w="3613" w:type="dxa"/>
            <w:vAlign w:val="center"/>
          </w:tcPr>
          <w:p w:rsidR="00290655" w:rsidRPr="00FE58EC" w:rsidRDefault="00943674" w:rsidP="00B86816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FE58EC">
              <w:rPr>
                <w:rFonts w:ascii="Sylfaen" w:hAnsi="Sylfaen"/>
                <w:bCs/>
                <w:sz w:val="22"/>
                <w:szCs w:val="22"/>
              </w:rPr>
              <w:t>Մասնակցի անվանումը</w:t>
            </w:r>
          </w:p>
        </w:tc>
        <w:tc>
          <w:tcPr>
            <w:tcW w:w="5285" w:type="dxa"/>
            <w:vAlign w:val="center"/>
          </w:tcPr>
          <w:p w:rsidR="00290655" w:rsidRPr="00374D29" w:rsidRDefault="00290655" w:rsidP="00B86816">
            <w:pPr>
              <w:pStyle w:val="3"/>
              <w:spacing w:after="0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</w:p>
        </w:tc>
      </w:tr>
      <w:tr w:rsidR="00DD0CE3" w:rsidRPr="00FE58EC" w:rsidTr="00E7015E">
        <w:tc>
          <w:tcPr>
            <w:tcW w:w="796" w:type="dxa"/>
            <w:vAlign w:val="center"/>
          </w:tcPr>
          <w:p w:rsidR="00DD0CE3" w:rsidRPr="00FE58EC" w:rsidRDefault="00DD0CE3" w:rsidP="00B86816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</w:rPr>
            </w:pPr>
            <w:r w:rsidRPr="00FE58EC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3613" w:type="dxa"/>
            <w:vAlign w:val="bottom"/>
          </w:tcPr>
          <w:p w:rsidR="00DD0CE3" w:rsidRPr="0029286A" w:rsidRDefault="0029286A" w:rsidP="009A222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,,Ֆոտոն,, ՍՊԸ</w:t>
            </w:r>
          </w:p>
        </w:tc>
        <w:tc>
          <w:tcPr>
            <w:tcW w:w="5285" w:type="dxa"/>
            <w:vAlign w:val="center"/>
          </w:tcPr>
          <w:p w:rsidR="00DD0CE3" w:rsidRPr="001E22A8" w:rsidRDefault="00DD0CE3" w:rsidP="00B86816">
            <w:pPr>
              <w:pStyle w:val="3"/>
              <w:spacing w:after="0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</w:p>
        </w:tc>
      </w:tr>
      <w:tr w:rsidR="00DD0CE3" w:rsidRPr="00FE58EC" w:rsidTr="00E7015E">
        <w:tc>
          <w:tcPr>
            <w:tcW w:w="796" w:type="dxa"/>
            <w:vAlign w:val="center"/>
          </w:tcPr>
          <w:p w:rsidR="00DD0CE3" w:rsidRPr="00FE58EC" w:rsidRDefault="00DD0CE3" w:rsidP="00B86816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FE58EC"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3613" w:type="dxa"/>
            <w:vAlign w:val="bottom"/>
          </w:tcPr>
          <w:p w:rsidR="00DD0CE3" w:rsidRPr="0029286A" w:rsidRDefault="0029286A" w:rsidP="009A222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,,Զորաշեն,, ՍՊԸ</w:t>
            </w:r>
          </w:p>
        </w:tc>
        <w:tc>
          <w:tcPr>
            <w:tcW w:w="5285" w:type="dxa"/>
            <w:vAlign w:val="center"/>
          </w:tcPr>
          <w:p w:rsidR="00DD0CE3" w:rsidRPr="001E22A8" w:rsidRDefault="00DD0CE3" w:rsidP="00B86816">
            <w:pPr>
              <w:pStyle w:val="3"/>
              <w:spacing w:after="0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</w:p>
        </w:tc>
      </w:tr>
      <w:tr w:rsidR="00DD0CE3" w:rsidRPr="00FE58EC" w:rsidTr="00E7015E">
        <w:tc>
          <w:tcPr>
            <w:tcW w:w="796" w:type="dxa"/>
            <w:vAlign w:val="center"/>
          </w:tcPr>
          <w:p w:rsidR="00DD0CE3" w:rsidRPr="008B27DB" w:rsidRDefault="005723F2" w:rsidP="00B86816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3613" w:type="dxa"/>
            <w:vAlign w:val="bottom"/>
          </w:tcPr>
          <w:p w:rsidR="00DD0CE3" w:rsidRPr="0029286A" w:rsidRDefault="0029286A" w:rsidP="009A2223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,,Ստարմալե,,ՍՊԸ</w:t>
            </w:r>
          </w:p>
        </w:tc>
        <w:tc>
          <w:tcPr>
            <w:tcW w:w="5285" w:type="dxa"/>
            <w:vAlign w:val="center"/>
          </w:tcPr>
          <w:p w:rsidR="00DD0CE3" w:rsidRDefault="00DD0CE3" w:rsidP="00B86816">
            <w:pPr>
              <w:pStyle w:val="3"/>
              <w:spacing w:after="0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</w:p>
        </w:tc>
      </w:tr>
      <w:tr w:rsidR="00DD0CE3" w:rsidRPr="00FE58EC" w:rsidTr="00E7015E">
        <w:tc>
          <w:tcPr>
            <w:tcW w:w="796" w:type="dxa"/>
            <w:vAlign w:val="center"/>
          </w:tcPr>
          <w:p w:rsidR="00DD0CE3" w:rsidRPr="008B27DB" w:rsidRDefault="005723F2" w:rsidP="00B86816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3613" w:type="dxa"/>
            <w:vAlign w:val="bottom"/>
          </w:tcPr>
          <w:p w:rsidR="00DD0CE3" w:rsidRPr="0029286A" w:rsidRDefault="0029286A" w:rsidP="009A2223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,,Լեվել-ԷՍ,,ՍՊԸ</w:t>
            </w:r>
          </w:p>
        </w:tc>
        <w:tc>
          <w:tcPr>
            <w:tcW w:w="5285" w:type="dxa"/>
            <w:vAlign w:val="center"/>
          </w:tcPr>
          <w:p w:rsidR="00DD0CE3" w:rsidRDefault="00DD0CE3" w:rsidP="00B86816">
            <w:pPr>
              <w:pStyle w:val="3"/>
              <w:spacing w:after="0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</w:p>
        </w:tc>
      </w:tr>
      <w:tr w:rsidR="008B27DB" w:rsidRPr="00FE58EC" w:rsidTr="00E7015E">
        <w:tc>
          <w:tcPr>
            <w:tcW w:w="796" w:type="dxa"/>
            <w:vAlign w:val="center"/>
          </w:tcPr>
          <w:p w:rsidR="008B27DB" w:rsidRDefault="005723F2" w:rsidP="00B86816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3613" w:type="dxa"/>
            <w:vAlign w:val="bottom"/>
          </w:tcPr>
          <w:p w:rsidR="008B27DB" w:rsidRPr="00CF1DF3" w:rsidRDefault="0029286A" w:rsidP="009A2223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,,Մեգաօֆիս,, ՍՊԸ</w:t>
            </w:r>
          </w:p>
        </w:tc>
        <w:tc>
          <w:tcPr>
            <w:tcW w:w="5285" w:type="dxa"/>
            <w:vAlign w:val="center"/>
          </w:tcPr>
          <w:p w:rsidR="008B27DB" w:rsidRDefault="008B27DB" w:rsidP="00B86816">
            <w:pPr>
              <w:pStyle w:val="3"/>
              <w:spacing w:after="0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</w:p>
        </w:tc>
      </w:tr>
      <w:tr w:rsidR="0029286A" w:rsidRPr="00FE58EC" w:rsidTr="00E7015E">
        <w:tc>
          <w:tcPr>
            <w:tcW w:w="796" w:type="dxa"/>
            <w:vAlign w:val="center"/>
          </w:tcPr>
          <w:p w:rsidR="0029286A" w:rsidRDefault="0029286A" w:rsidP="00B86816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3613" w:type="dxa"/>
            <w:vAlign w:val="bottom"/>
          </w:tcPr>
          <w:p w:rsidR="0029286A" w:rsidRDefault="0029286A" w:rsidP="009A2223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,,Առկտուր,, ՍՊԸ</w:t>
            </w:r>
          </w:p>
        </w:tc>
        <w:tc>
          <w:tcPr>
            <w:tcW w:w="5285" w:type="dxa"/>
            <w:vAlign w:val="center"/>
          </w:tcPr>
          <w:p w:rsidR="0029286A" w:rsidRDefault="0029286A" w:rsidP="00B86816">
            <w:pPr>
              <w:pStyle w:val="3"/>
              <w:spacing w:after="0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</w:p>
        </w:tc>
      </w:tr>
      <w:tr w:rsidR="0029286A" w:rsidRPr="00FE58EC" w:rsidTr="00E7015E">
        <w:tc>
          <w:tcPr>
            <w:tcW w:w="796" w:type="dxa"/>
            <w:vAlign w:val="center"/>
          </w:tcPr>
          <w:p w:rsidR="0029286A" w:rsidRDefault="0029286A" w:rsidP="00B86816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7</w:t>
            </w:r>
          </w:p>
        </w:tc>
        <w:tc>
          <w:tcPr>
            <w:tcW w:w="3613" w:type="dxa"/>
            <w:vAlign w:val="bottom"/>
          </w:tcPr>
          <w:p w:rsidR="0029286A" w:rsidRDefault="0029286A" w:rsidP="009A2223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Մայիս Իսպիրյան ԱՁ</w:t>
            </w:r>
          </w:p>
        </w:tc>
        <w:tc>
          <w:tcPr>
            <w:tcW w:w="5285" w:type="dxa"/>
            <w:vAlign w:val="center"/>
          </w:tcPr>
          <w:p w:rsidR="0029286A" w:rsidRDefault="0029286A" w:rsidP="00B86816">
            <w:pPr>
              <w:pStyle w:val="3"/>
              <w:spacing w:after="0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</w:p>
        </w:tc>
      </w:tr>
    </w:tbl>
    <w:p w:rsidR="009C76A5" w:rsidRPr="00FE58EC" w:rsidRDefault="009A5508" w:rsidP="009A5508">
      <w:pPr>
        <w:ind w:left="426"/>
        <w:jc w:val="center"/>
        <w:rPr>
          <w:rFonts w:ascii="Sylfaen" w:hAnsi="Sylfaen"/>
          <w:b/>
          <w:i/>
          <w:sz w:val="22"/>
          <w:szCs w:val="22"/>
          <w:u w:val="single"/>
          <w:lang w:val="es-ES"/>
        </w:rPr>
      </w:pPr>
      <w:r>
        <w:rPr>
          <w:rFonts w:ascii="Sylfaen" w:hAnsi="Sylfaen"/>
          <w:b/>
          <w:i/>
          <w:sz w:val="22"/>
          <w:szCs w:val="22"/>
          <w:u w:val="single"/>
          <w:lang w:val="hy-AM"/>
        </w:rPr>
        <w:t>3.</w:t>
      </w:r>
      <w:r w:rsidR="009C76A5" w:rsidRPr="00FE58EC">
        <w:rPr>
          <w:rFonts w:ascii="Sylfaen" w:hAnsi="Sylfaen"/>
          <w:b/>
          <w:i/>
          <w:sz w:val="22"/>
          <w:szCs w:val="22"/>
          <w:u w:val="single"/>
          <w:lang w:val="es-ES"/>
        </w:rPr>
        <w:t>Տվյալներ յուրաքանչյուր հայտում պահանջվող փաստաթղթերի առկայության մասին. սահմանված պայմաններին համապատասխան կազմված լինելու մասին</w:t>
      </w:r>
    </w:p>
    <w:p w:rsidR="009C76A5" w:rsidRPr="00FE58EC" w:rsidRDefault="009C76A5" w:rsidP="009C76A5">
      <w:pPr>
        <w:ind w:left="840"/>
        <w:rPr>
          <w:rFonts w:ascii="Sylfaen" w:hAnsi="Sylfaen"/>
          <w:b/>
          <w:i/>
          <w:sz w:val="22"/>
          <w:szCs w:val="22"/>
          <w:u w:val="single"/>
          <w:lang w:val="es-ES"/>
        </w:rPr>
      </w:pPr>
    </w:p>
    <w:p w:rsidR="00000D1B" w:rsidRPr="0029286A" w:rsidRDefault="009C76A5" w:rsidP="0029286A">
      <w:pPr>
        <w:ind w:left="840"/>
        <w:rPr>
          <w:rFonts w:ascii="Sylfaen" w:hAnsi="Sylfaen" w:cs="Sylfaen"/>
          <w:lang w:val="hy-AM"/>
        </w:rPr>
      </w:pPr>
      <w:r w:rsidRPr="00FE58EC">
        <w:rPr>
          <w:rFonts w:ascii="Sylfaen" w:hAnsi="Sylfaen"/>
          <w:sz w:val="22"/>
          <w:szCs w:val="22"/>
          <w:lang w:val="es-ES"/>
        </w:rPr>
        <w:t>Մասնակիցների կողմից ներկայացված փաստաթղթերը համապատաս</w:t>
      </w:r>
      <w:r w:rsidR="00000D1B">
        <w:rPr>
          <w:rFonts w:ascii="Sylfaen" w:hAnsi="Sylfaen"/>
          <w:sz w:val="22"/>
          <w:szCs w:val="22"/>
          <w:lang w:val="es-ES"/>
        </w:rPr>
        <w:t>խանում են սահմանված պահանջներին</w:t>
      </w:r>
      <w:r w:rsidR="0029286A">
        <w:rPr>
          <w:rFonts w:ascii="Sylfaen" w:hAnsi="Sylfaen"/>
          <w:sz w:val="22"/>
          <w:szCs w:val="22"/>
          <w:lang w:val="hy-AM"/>
        </w:rPr>
        <w:t>:</w:t>
      </w:r>
    </w:p>
    <w:p w:rsidR="00000D1B" w:rsidRPr="00000D1B" w:rsidRDefault="00000D1B" w:rsidP="009C76A5">
      <w:pPr>
        <w:ind w:left="840"/>
        <w:rPr>
          <w:rFonts w:ascii="Sylfaen" w:hAnsi="Sylfaen"/>
          <w:sz w:val="22"/>
          <w:szCs w:val="22"/>
          <w:lang w:val="hy-AM"/>
        </w:rPr>
      </w:pPr>
    </w:p>
    <w:p w:rsidR="009C76A5" w:rsidRPr="00FE58EC" w:rsidRDefault="009C76A5" w:rsidP="00B86816">
      <w:pPr>
        <w:pStyle w:val="3"/>
        <w:spacing w:after="0"/>
        <w:jc w:val="both"/>
        <w:rPr>
          <w:rFonts w:ascii="Sylfaen" w:hAnsi="Sylfaen"/>
          <w:sz w:val="22"/>
          <w:szCs w:val="22"/>
          <w:lang w:val="pt-BR"/>
        </w:rPr>
      </w:pPr>
      <w:r w:rsidRPr="00FE58EC">
        <w:rPr>
          <w:rFonts w:ascii="Sylfaen" w:hAnsi="Sylfaen"/>
          <w:sz w:val="22"/>
          <w:szCs w:val="22"/>
          <w:lang w:val="pt-BR"/>
        </w:rPr>
        <w:t>Ընդունվել է որոշում` կողմ – 3,  դեմ – 0</w:t>
      </w:r>
    </w:p>
    <w:p w:rsidR="001F53FC" w:rsidRDefault="00B86816" w:rsidP="00FE58EC">
      <w:pPr>
        <w:ind w:left="840"/>
        <w:jc w:val="center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Մասնակիցների նախնական գնային առաջարկները՝</w:t>
      </w:r>
    </w:p>
    <w:tbl>
      <w:tblPr>
        <w:tblW w:w="9576" w:type="dxa"/>
        <w:tblInd w:w="94" w:type="dxa"/>
        <w:tblLook w:val="04A0"/>
      </w:tblPr>
      <w:tblGrid>
        <w:gridCol w:w="329"/>
        <w:gridCol w:w="1915"/>
        <w:gridCol w:w="1232"/>
        <w:gridCol w:w="1026"/>
        <w:gridCol w:w="1008"/>
        <w:gridCol w:w="1001"/>
        <w:gridCol w:w="1126"/>
        <w:gridCol w:w="886"/>
        <w:gridCol w:w="1053"/>
      </w:tblGrid>
      <w:tr w:rsidR="00987095" w:rsidRPr="00B86816" w:rsidTr="00987095">
        <w:trPr>
          <w:trHeight w:val="54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62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Մասնակիցների</w:t>
            </w: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գնային</w:t>
            </w:r>
            <w:r w:rsidRPr="00B868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առաջարկներ</w:t>
            </w:r>
            <w:r w:rsidRPr="00B868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առանց</w:t>
            </w:r>
            <w:r w:rsidRPr="00B868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ԱԱՀ</w:t>
            </w:r>
            <w:r w:rsidRPr="00B868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ի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987095" w:rsidRPr="00B86816" w:rsidTr="00987095">
        <w:trPr>
          <w:trHeight w:val="106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անվանում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Մայիս</w:t>
            </w: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Իսպիրյան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Առկտուր</w:t>
            </w: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Մեգաօֆիս</w:t>
            </w: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Լեվել</w:t>
            </w:r>
            <w:r w:rsidRPr="00B868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Էս</w:t>
            </w: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Ստարմալե</w:t>
            </w: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Զորաշեն</w:t>
            </w: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Ֆոտոն</w:t>
            </w:r>
            <w:r w:rsidRPr="00B868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</w:tr>
      <w:tr w:rsidR="00987095" w:rsidRPr="00B86816" w:rsidTr="00987095">
        <w:trPr>
          <w:trHeight w:val="106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բժշկական</w:t>
            </w: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կահույք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655500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1000000</w:t>
            </w:r>
          </w:p>
        </w:tc>
      </w:tr>
      <w:tr w:rsidR="00987095" w:rsidRPr="00B86816" w:rsidTr="00987095">
        <w:trPr>
          <w:trHeight w:val="106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բժշկական</w:t>
            </w: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կահույք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525000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690000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1000000</w:t>
            </w:r>
          </w:p>
        </w:tc>
      </w:tr>
      <w:tr w:rsidR="00987095" w:rsidRPr="00B86816" w:rsidTr="00987095">
        <w:trPr>
          <w:trHeight w:val="106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Խոհանոցային</w:t>
            </w:r>
            <w:r w:rsidRPr="00B868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կահույք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989000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2000000</w:t>
            </w:r>
          </w:p>
        </w:tc>
      </w:tr>
      <w:tr w:rsidR="00987095" w:rsidRPr="00B86816" w:rsidTr="00987095">
        <w:trPr>
          <w:trHeight w:val="106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Պատի</w:t>
            </w:r>
            <w:r w:rsidRPr="00B868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պաշտպանիչ</w:t>
            </w:r>
            <w:r w:rsidRPr="00B868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երիզ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575000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833333.3</w:t>
            </w:r>
          </w:p>
        </w:tc>
      </w:tr>
      <w:tr w:rsidR="00987095" w:rsidRPr="00B86816" w:rsidTr="00987095">
        <w:trPr>
          <w:trHeight w:val="106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Տումբա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478500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420900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333333.3</w:t>
            </w:r>
          </w:p>
        </w:tc>
      </w:tr>
      <w:tr w:rsidR="00987095" w:rsidRPr="00B86816" w:rsidTr="00987095">
        <w:trPr>
          <w:trHeight w:val="106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վարագույր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1678000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2119680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3680000</w:t>
            </w:r>
          </w:p>
        </w:tc>
      </w:tr>
      <w:tr w:rsidR="00987095" w:rsidRPr="00B86816" w:rsidTr="00987095">
        <w:trPr>
          <w:trHeight w:val="106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բազկաթոռ</w:t>
            </w:r>
            <w:r w:rsidRPr="00B868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6816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ղեկավարի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95" w:rsidRPr="00B86816" w:rsidRDefault="00987095" w:rsidP="00B8681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86816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916666.7</w:t>
            </w:r>
          </w:p>
        </w:tc>
      </w:tr>
    </w:tbl>
    <w:p w:rsidR="00B86816" w:rsidRDefault="00B86816" w:rsidP="00FE58EC">
      <w:pPr>
        <w:ind w:left="840"/>
        <w:jc w:val="center"/>
        <w:rPr>
          <w:rFonts w:ascii="Sylfaen" w:hAnsi="Sylfaen"/>
          <w:sz w:val="22"/>
          <w:szCs w:val="22"/>
          <w:lang w:val="hy-AM"/>
        </w:rPr>
      </w:pPr>
    </w:p>
    <w:p w:rsidR="000A7BC7" w:rsidRDefault="00BD65BA" w:rsidP="00B86816">
      <w:pPr>
        <w:pStyle w:val="3"/>
        <w:spacing w:after="0"/>
        <w:rPr>
          <w:rFonts w:ascii="Sylfaen" w:hAnsi="Sylfaen"/>
          <w:sz w:val="22"/>
          <w:szCs w:val="22"/>
          <w:lang w:val="hy-AM"/>
        </w:rPr>
      </w:pPr>
      <w:r w:rsidRPr="0025765D">
        <w:rPr>
          <w:rFonts w:ascii="Sylfaen" w:hAnsi="Sylfaen"/>
          <w:sz w:val="22"/>
          <w:szCs w:val="22"/>
          <w:lang w:val="hy-AM"/>
        </w:rPr>
        <w:t>Հայտի</w:t>
      </w:r>
      <w:r w:rsidRPr="00BD65BA">
        <w:rPr>
          <w:rFonts w:ascii="Sylfaen" w:hAnsi="Sylfaen"/>
          <w:sz w:val="22"/>
          <w:szCs w:val="22"/>
          <w:lang w:val="es-ES"/>
        </w:rPr>
        <w:t xml:space="preserve"> </w:t>
      </w:r>
      <w:r w:rsidR="000A7BC7" w:rsidRPr="00FE58EC">
        <w:rPr>
          <w:rFonts w:ascii="Sylfaen" w:hAnsi="Sylfaen"/>
          <w:sz w:val="22"/>
          <w:szCs w:val="22"/>
          <w:lang w:val="es-ES"/>
        </w:rPr>
        <w:t xml:space="preserve">  </w:t>
      </w:r>
      <w:r w:rsidR="000A7BC7" w:rsidRPr="0025765D">
        <w:rPr>
          <w:rFonts w:ascii="Sylfaen" w:hAnsi="Sylfaen"/>
          <w:sz w:val="22"/>
          <w:szCs w:val="22"/>
          <w:lang w:val="hy-AM"/>
        </w:rPr>
        <w:t>վերաբերյալ</w:t>
      </w:r>
      <w:r w:rsidR="000A7BC7" w:rsidRPr="00FE58EC">
        <w:rPr>
          <w:rFonts w:ascii="Sylfaen" w:hAnsi="Sylfaen"/>
          <w:sz w:val="22"/>
          <w:szCs w:val="22"/>
          <w:lang w:val="es-ES"/>
        </w:rPr>
        <w:t xml:space="preserve"> </w:t>
      </w:r>
      <w:r w:rsidRPr="00BD65BA">
        <w:rPr>
          <w:rFonts w:ascii="Sylfaen" w:hAnsi="Sylfaen"/>
          <w:sz w:val="22"/>
          <w:szCs w:val="22"/>
          <w:lang w:val="es-ES"/>
        </w:rPr>
        <w:t xml:space="preserve"> </w:t>
      </w:r>
      <w:r w:rsidRPr="0025765D">
        <w:rPr>
          <w:rFonts w:ascii="Sylfaen" w:hAnsi="Sylfaen"/>
          <w:sz w:val="22"/>
          <w:szCs w:val="22"/>
          <w:lang w:val="hy-AM"/>
        </w:rPr>
        <w:t>հարցում</w:t>
      </w:r>
      <w:r w:rsidRPr="00BD65BA">
        <w:rPr>
          <w:rFonts w:ascii="Sylfaen" w:hAnsi="Sylfaen"/>
          <w:sz w:val="22"/>
          <w:szCs w:val="22"/>
          <w:lang w:val="es-ES"/>
        </w:rPr>
        <w:t xml:space="preserve"> </w:t>
      </w:r>
      <w:r w:rsidR="00894E38">
        <w:rPr>
          <w:rFonts w:ascii="Sylfaen" w:hAnsi="Sylfaen"/>
          <w:sz w:val="22"/>
          <w:szCs w:val="22"/>
          <w:lang w:val="es-ES"/>
        </w:rPr>
        <w:t>չի եղել:</w:t>
      </w:r>
      <w:r w:rsidRPr="00BD65BA">
        <w:rPr>
          <w:rFonts w:ascii="Sylfaen" w:hAnsi="Sylfaen"/>
          <w:sz w:val="22"/>
          <w:szCs w:val="22"/>
          <w:lang w:val="es-ES"/>
        </w:rPr>
        <w:t xml:space="preserve"> </w:t>
      </w:r>
    </w:p>
    <w:p w:rsidR="000A7BC7" w:rsidRPr="00FE58EC" w:rsidRDefault="002972D8" w:rsidP="00B86816">
      <w:pPr>
        <w:pStyle w:val="3"/>
        <w:spacing w:after="0"/>
        <w:ind w:left="480"/>
        <w:jc w:val="center"/>
        <w:rPr>
          <w:rFonts w:ascii="Sylfaen" w:hAnsi="Sylfaen"/>
          <w:b/>
          <w:i/>
          <w:sz w:val="22"/>
          <w:szCs w:val="22"/>
          <w:u w:val="single"/>
          <w:lang w:val="pt-BR"/>
        </w:rPr>
      </w:pPr>
      <w:r>
        <w:rPr>
          <w:rFonts w:ascii="Sylfaen" w:hAnsi="Sylfaen"/>
          <w:b/>
          <w:i/>
          <w:sz w:val="22"/>
          <w:szCs w:val="22"/>
          <w:u w:val="single"/>
          <w:lang w:val="hy-AM"/>
        </w:rPr>
        <w:t>4</w:t>
      </w:r>
      <w:r w:rsidR="006314A3" w:rsidRPr="00FE58EC">
        <w:rPr>
          <w:rFonts w:ascii="Sylfaen" w:hAnsi="Sylfaen"/>
          <w:b/>
          <w:i/>
          <w:sz w:val="22"/>
          <w:szCs w:val="22"/>
          <w:u w:val="single"/>
          <w:lang w:val="pt-BR"/>
        </w:rPr>
        <w:t>&lt;&lt;Գնումների մասին&gt;&gt; ՀՀ օրենսդրության պահանջների համաձայն հանձնաժողովը որոշեց</w:t>
      </w:r>
      <w:r w:rsidR="00A43FFD" w:rsidRPr="00FE58EC">
        <w:rPr>
          <w:rFonts w:ascii="Sylfaen" w:hAnsi="Sylfaen"/>
          <w:b/>
          <w:i/>
          <w:sz w:val="22"/>
          <w:szCs w:val="22"/>
          <w:u w:val="single"/>
          <w:lang w:val="pt-BR"/>
        </w:rPr>
        <w:t>.</w:t>
      </w:r>
    </w:p>
    <w:p w:rsidR="00374D29" w:rsidRDefault="0029286A" w:rsidP="00900AD0">
      <w:pPr>
        <w:rPr>
          <w:rFonts w:ascii="Sylfaen" w:hAnsi="Sylfaen" w:cs="Arial"/>
          <w:color w:val="333333"/>
          <w:sz w:val="23"/>
          <w:szCs w:val="23"/>
          <w:shd w:val="clear" w:color="auto" w:fill="FFFFFF"/>
          <w:lang w:val="hy-AM"/>
        </w:rPr>
      </w:pPr>
      <w:r>
        <w:rPr>
          <w:rFonts w:ascii="Sylfaen" w:hAnsi="Sylfaen" w:cs="Sylfaen"/>
          <w:color w:val="333333"/>
          <w:sz w:val="23"/>
          <w:szCs w:val="23"/>
          <w:shd w:val="clear" w:color="auto" w:fill="FFFFFF"/>
          <w:lang w:val="hy-AM"/>
        </w:rPr>
        <w:t xml:space="preserve">          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Ղեկավարվելով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ՀՀ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կառավարության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4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մայիսի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2017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թվականի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թիվ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526-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Ն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որոշման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Arial"/>
          <w:color w:val="333333"/>
          <w:sz w:val="23"/>
          <w:szCs w:val="23"/>
          <w:shd w:val="clear" w:color="auto" w:fill="FFFFFF"/>
          <w:lang w:val="hy-AM"/>
        </w:rPr>
        <w:t xml:space="preserve">և հրավերի 8-րդ կետի 6 –րդ ենթակետի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դրույթներով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կասեցնել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հայտերի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բացման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նիստը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ու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առաջին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և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հաջորդաբար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տեղ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զբաղեցրած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մասնակիցներին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որոշելու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նպատակով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  <w:lang w:val="hy-AM"/>
        </w:rPr>
        <w:t>,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մասնակիցներին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հրավիրել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գների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նվազեցման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բանակցությունների։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Քանի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որ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  <w:lang w:val="hy-AM"/>
        </w:rPr>
        <w:t>,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սույն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գնումն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իրականացվում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է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օրենքի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15-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րդ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հոդվածի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6-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րդ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մասի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հիման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վրա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։</w:t>
      </w:r>
      <w:r>
        <w:rPr>
          <w:rFonts w:ascii="Arial" w:hAnsi="Arial" w:cs="Arial"/>
          <w:color w:val="333333"/>
          <w:sz w:val="23"/>
          <w:szCs w:val="23"/>
        </w:rPr>
        <w:br/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Բանակցությունների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վարման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սկիզբն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է՝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սույն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թվականի</w:t>
      </w:r>
      <w:r w:rsidR="00987095">
        <w:rPr>
          <w:rFonts w:ascii="Sylfaen" w:hAnsi="Sylfaen" w:cs="Arial"/>
          <w:color w:val="333333"/>
          <w:sz w:val="23"/>
          <w:szCs w:val="23"/>
          <w:shd w:val="clear" w:color="auto" w:fill="FFFFFF"/>
          <w:lang w:val="hy-AM"/>
        </w:rPr>
        <w:t xml:space="preserve">  հուլիսի  30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>-</w:t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ի</w:t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  <w:lang w:val="hy-AM"/>
        </w:rPr>
        <w:t>ն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  <w:lang w:val="hy-AM"/>
        </w:rPr>
        <w:t xml:space="preserve"> </w:t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ժամը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987095">
        <w:rPr>
          <w:rFonts w:ascii="Sylfaen" w:hAnsi="Sylfaen" w:cs="Arial"/>
          <w:color w:val="333333"/>
          <w:sz w:val="23"/>
          <w:szCs w:val="23"/>
          <w:shd w:val="clear" w:color="auto" w:fill="FFFFFF"/>
          <w:lang w:val="hy-AM"/>
        </w:rPr>
        <w:t>11</w:t>
      </w:r>
      <w:r w:rsidR="00987095">
        <w:rPr>
          <w:rFonts w:ascii="Tahoma" w:hAnsi="Tahoma" w:cs="Tahoma"/>
          <w:color w:val="333333"/>
          <w:sz w:val="23"/>
          <w:szCs w:val="23"/>
          <w:shd w:val="clear" w:color="auto" w:fill="FFFFFF"/>
        </w:rPr>
        <w:t>։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>00-</w:t>
      </w:r>
      <w:r w:rsidR="00987095">
        <w:rPr>
          <w:rFonts w:ascii="Sylfaen" w:hAnsi="Sylfaen" w:cs="Arial"/>
          <w:color w:val="333333"/>
          <w:sz w:val="23"/>
          <w:szCs w:val="23"/>
          <w:shd w:val="clear" w:color="auto" w:fill="FFFFFF"/>
          <w:lang w:val="hy-AM"/>
        </w:rPr>
        <w:t>ի</w:t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ն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</w:t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իսկ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բանակցությունների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վարման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վերջնաժամկետն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է՝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նույն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օրվա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987095">
        <w:rPr>
          <w:rFonts w:ascii="Sylfaen" w:hAnsi="Sylfaen" w:cs="Arial"/>
          <w:color w:val="333333"/>
          <w:sz w:val="23"/>
          <w:szCs w:val="23"/>
          <w:shd w:val="clear" w:color="auto" w:fill="FFFFFF"/>
          <w:lang w:val="hy-AM"/>
        </w:rPr>
        <w:t xml:space="preserve"> մինչև </w:t>
      </w:r>
      <w:r w:rsidR="00987095"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ժամը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987095">
        <w:rPr>
          <w:rFonts w:ascii="Sylfaen" w:hAnsi="Sylfaen" w:cs="Arial"/>
          <w:color w:val="333333"/>
          <w:sz w:val="23"/>
          <w:szCs w:val="23"/>
          <w:shd w:val="clear" w:color="auto" w:fill="FFFFFF"/>
          <w:lang w:val="hy-AM"/>
        </w:rPr>
        <w:t>12</w:t>
      </w:r>
      <w:r w:rsidR="00987095">
        <w:rPr>
          <w:rFonts w:ascii="Arial" w:hAnsi="Arial" w:cs="Arial"/>
          <w:color w:val="333333"/>
          <w:sz w:val="23"/>
          <w:szCs w:val="23"/>
          <w:shd w:val="clear" w:color="auto" w:fill="FFFFFF"/>
        </w:rPr>
        <w:t>:00-</w:t>
      </w:r>
      <w:r w:rsidR="00987095">
        <w:rPr>
          <w:rFonts w:ascii="Sylfaen" w:hAnsi="Sylfaen" w:cs="Arial"/>
          <w:color w:val="333333"/>
          <w:sz w:val="23"/>
          <w:szCs w:val="23"/>
          <w:shd w:val="clear" w:color="auto" w:fill="FFFFFF"/>
          <w:lang w:val="hy-AM"/>
        </w:rPr>
        <w:t>ն</w:t>
      </w:r>
      <w:r w:rsidR="00987095">
        <w:rPr>
          <w:rFonts w:ascii="Tahoma" w:hAnsi="Tahoma" w:cs="Tahoma"/>
          <w:color w:val="333333"/>
          <w:sz w:val="23"/>
          <w:szCs w:val="23"/>
          <w:shd w:val="clear" w:color="auto" w:fill="FFFFFF"/>
        </w:rPr>
        <w:t>։</w:t>
      </w:r>
      <w:r w:rsidR="00987095">
        <w:rPr>
          <w:rFonts w:ascii="Arial" w:hAnsi="Arial" w:cs="Arial"/>
          <w:color w:val="333333"/>
          <w:sz w:val="23"/>
          <w:szCs w:val="23"/>
        </w:rPr>
        <w:br/>
      </w:r>
    </w:p>
    <w:p w:rsidR="00900AD0" w:rsidRDefault="00900AD0" w:rsidP="00900AD0">
      <w:pPr>
        <w:rPr>
          <w:lang w:val="hy-AM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Հարգանքով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գնահատող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հանձնաժողովի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քարտուղար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  <w:lang w:val="hy-AM"/>
        </w:rPr>
        <w:t>Հակոբ Ալեքսանյան</w:t>
      </w:r>
    </w:p>
    <w:tbl>
      <w:tblPr>
        <w:tblW w:w="960" w:type="dxa"/>
        <w:tblInd w:w="93" w:type="dxa"/>
        <w:tblLook w:val="04A0"/>
      </w:tblPr>
      <w:tblGrid>
        <w:gridCol w:w="960"/>
      </w:tblGrid>
      <w:tr w:rsidR="00987095" w:rsidRPr="007D2C64" w:rsidTr="009870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095" w:rsidRPr="001C11BA" w:rsidRDefault="00987095" w:rsidP="00B01438">
            <w:pPr>
              <w:ind w:right="-76"/>
              <w:jc w:val="center"/>
              <w:rPr>
                <w:rFonts w:ascii="Sylfaen" w:hAnsi="Sylfaen"/>
                <w:color w:val="000000"/>
                <w:sz w:val="22"/>
                <w:szCs w:val="22"/>
                <w:lang w:val="pt-BR"/>
              </w:rPr>
            </w:pPr>
          </w:p>
        </w:tc>
      </w:tr>
      <w:tr w:rsidR="00987095" w:rsidRPr="0025765D" w:rsidTr="009870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095" w:rsidRPr="001C11BA" w:rsidRDefault="00987095" w:rsidP="00A90D77">
            <w:pPr>
              <w:ind w:right="-76"/>
              <w:jc w:val="center"/>
              <w:rPr>
                <w:rFonts w:ascii="Sylfaen" w:hAnsi="Sylfaen"/>
                <w:color w:val="000000"/>
                <w:sz w:val="22"/>
                <w:szCs w:val="22"/>
                <w:lang w:val="pt-BR"/>
              </w:rPr>
            </w:pPr>
          </w:p>
        </w:tc>
      </w:tr>
    </w:tbl>
    <w:p w:rsidR="007B7DAA" w:rsidRPr="00FE58EC" w:rsidRDefault="00A64D2B" w:rsidP="00987095">
      <w:pPr>
        <w:pStyle w:val="3"/>
        <w:spacing w:after="0"/>
        <w:ind w:left="0"/>
        <w:jc w:val="both"/>
        <w:rPr>
          <w:rFonts w:ascii="Sylfaen" w:hAnsi="Sylfaen"/>
          <w:sz w:val="22"/>
          <w:szCs w:val="22"/>
          <w:lang w:val="pt-BR"/>
        </w:rPr>
      </w:pPr>
      <w:r w:rsidRPr="00FE58EC">
        <w:rPr>
          <w:rFonts w:ascii="Sylfaen" w:hAnsi="Sylfaen"/>
          <w:sz w:val="22"/>
          <w:szCs w:val="22"/>
          <w:lang w:val="pt-BR"/>
        </w:rPr>
        <w:t>Ընդունվել է որոշում` կողմ – 3</w:t>
      </w:r>
      <w:r w:rsidR="007E519C" w:rsidRPr="00FE58EC">
        <w:rPr>
          <w:rFonts w:ascii="Sylfaen" w:hAnsi="Sylfaen"/>
          <w:sz w:val="22"/>
          <w:szCs w:val="22"/>
          <w:lang w:val="pt-BR"/>
        </w:rPr>
        <w:t>,  դեմ – 0</w:t>
      </w:r>
    </w:p>
    <w:p w:rsidR="00260953" w:rsidRPr="00FE58EC" w:rsidRDefault="00260953" w:rsidP="00B86816">
      <w:pPr>
        <w:pStyle w:val="3"/>
        <w:spacing w:after="0"/>
        <w:ind w:left="840"/>
        <w:rPr>
          <w:rFonts w:ascii="Sylfaen" w:hAnsi="Sylfaen"/>
          <w:b/>
          <w:i/>
          <w:sz w:val="22"/>
          <w:szCs w:val="22"/>
          <w:u w:val="single"/>
          <w:lang w:val="pt-BR"/>
        </w:rPr>
      </w:pPr>
    </w:p>
    <w:tbl>
      <w:tblPr>
        <w:tblW w:w="7513" w:type="dxa"/>
        <w:tblInd w:w="1526" w:type="dxa"/>
        <w:tblLayout w:type="fixed"/>
        <w:tblLook w:val="0000"/>
      </w:tblPr>
      <w:tblGrid>
        <w:gridCol w:w="3118"/>
        <w:gridCol w:w="2127"/>
        <w:gridCol w:w="2268"/>
      </w:tblGrid>
      <w:tr w:rsidR="00866B1E" w:rsidRPr="008842B4" w:rsidTr="003D5DC5">
        <w:tc>
          <w:tcPr>
            <w:tcW w:w="3118" w:type="dxa"/>
          </w:tcPr>
          <w:p w:rsidR="00866B1E" w:rsidRPr="00FE58EC" w:rsidRDefault="00866B1E" w:rsidP="00866B1E">
            <w:pPr>
              <w:jc w:val="both"/>
              <w:rPr>
                <w:rFonts w:ascii="Sylfaen" w:hAnsi="Sylfaen"/>
                <w:snapToGrid w:val="0"/>
                <w:sz w:val="22"/>
                <w:szCs w:val="22"/>
                <w:lang w:val="hy-AM" w:eastAsia="en-US"/>
              </w:rPr>
            </w:pPr>
            <w:r w:rsidRPr="00FE58EC">
              <w:rPr>
                <w:rFonts w:ascii="Sylfaen" w:hAnsi="Sylfaen"/>
                <w:sz w:val="22"/>
                <w:szCs w:val="22"/>
                <w:lang w:val="es-ES"/>
              </w:rPr>
              <w:t>Գնահատող հանձնաժողովի</w:t>
            </w:r>
            <w:r w:rsidRPr="00FE58EC">
              <w:rPr>
                <w:rFonts w:ascii="Sylfaen" w:hAnsi="Sylfaen"/>
                <w:sz w:val="22"/>
                <w:szCs w:val="22"/>
                <w:lang w:val="hy-AM"/>
              </w:rPr>
              <w:t xml:space="preserve"> նախագահ </w:t>
            </w:r>
          </w:p>
        </w:tc>
        <w:tc>
          <w:tcPr>
            <w:tcW w:w="2127" w:type="dxa"/>
            <w:tcBorders>
              <w:left w:val="nil"/>
            </w:tcBorders>
          </w:tcPr>
          <w:p w:rsidR="00866B1E" w:rsidRPr="00FE58EC" w:rsidRDefault="00866B1E" w:rsidP="00866B1E">
            <w:pPr>
              <w:rPr>
                <w:snapToGrid w:val="0"/>
                <w:sz w:val="22"/>
                <w:szCs w:val="22"/>
                <w:lang w:val="es-ES" w:eastAsia="en-US"/>
              </w:rPr>
            </w:pPr>
          </w:p>
        </w:tc>
        <w:tc>
          <w:tcPr>
            <w:tcW w:w="2268" w:type="dxa"/>
          </w:tcPr>
          <w:p w:rsidR="00866B1E" w:rsidRPr="00FE58EC" w:rsidRDefault="00866B1E" w:rsidP="00866B1E">
            <w:pPr>
              <w:rPr>
                <w:snapToGrid w:val="0"/>
                <w:sz w:val="22"/>
                <w:szCs w:val="22"/>
                <w:lang w:val="es-ES" w:eastAsia="en-US"/>
              </w:rPr>
            </w:pPr>
          </w:p>
        </w:tc>
      </w:tr>
      <w:tr w:rsidR="00866B1E" w:rsidRPr="008842B4" w:rsidTr="003D5DC5">
        <w:tc>
          <w:tcPr>
            <w:tcW w:w="3118" w:type="dxa"/>
            <w:vAlign w:val="bottom"/>
          </w:tcPr>
          <w:p w:rsidR="00866B1E" w:rsidRPr="00FE58EC" w:rsidRDefault="00866B1E" w:rsidP="00866B1E">
            <w:pPr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bottom"/>
          </w:tcPr>
          <w:p w:rsidR="00866B1E" w:rsidRPr="00FE58EC" w:rsidRDefault="00866B1E" w:rsidP="00866B1E">
            <w:pPr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vAlign w:val="bottom"/>
          </w:tcPr>
          <w:p w:rsidR="00866B1E" w:rsidRPr="005978A4" w:rsidRDefault="00B857A0" w:rsidP="00866B1E">
            <w:pPr>
              <w:rPr>
                <w:snapToGrid w:val="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Ա. Ավետիսյան</w:t>
            </w:r>
            <w:r w:rsidRPr="00FE58EC">
              <w:rPr>
                <w:rFonts w:ascii="Sylfaen" w:hAnsi="Sylfaen"/>
                <w:sz w:val="22"/>
                <w:szCs w:val="22"/>
                <w:lang w:val="nb-NO"/>
              </w:rPr>
              <w:t xml:space="preserve">   </w:t>
            </w:r>
          </w:p>
        </w:tc>
      </w:tr>
      <w:tr w:rsidR="00866B1E" w:rsidRPr="008842B4" w:rsidTr="003D5DC5">
        <w:trPr>
          <w:trHeight w:val="433"/>
        </w:trPr>
        <w:tc>
          <w:tcPr>
            <w:tcW w:w="3118" w:type="dxa"/>
            <w:vAlign w:val="bottom"/>
          </w:tcPr>
          <w:p w:rsidR="00866B1E" w:rsidRPr="00FE58EC" w:rsidRDefault="00866B1E" w:rsidP="00866B1E">
            <w:pPr>
              <w:ind w:firstLine="742"/>
              <w:rPr>
                <w:color w:val="000000"/>
                <w:sz w:val="22"/>
                <w:szCs w:val="22"/>
                <w:lang w:val="es-ES"/>
              </w:rPr>
            </w:pPr>
          </w:p>
          <w:p w:rsidR="00866B1E" w:rsidRPr="00FE58EC" w:rsidRDefault="00866B1E" w:rsidP="00866B1E">
            <w:pPr>
              <w:rPr>
                <w:color w:val="000000"/>
                <w:sz w:val="22"/>
                <w:szCs w:val="22"/>
                <w:lang w:val="es-ES"/>
              </w:rPr>
            </w:pPr>
            <w:r w:rsidRPr="00FE58EC">
              <w:rPr>
                <w:rFonts w:ascii="Sylfaen" w:hAnsi="Sylfaen"/>
                <w:sz w:val="22"/>
                <w:szCs w:val="22"/>
                <w:lang w:val="hy-AM"/>
              </w:rPr>
              <w:t>անդամներ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66B1E" w:rsidRPr="00FE58EC" w:rsidRDefault="00866B1E" w:rsidP="00866B1E">
            <w:pPr>
              <w:rPr>
                <w:color w:val="000000"/>
                <w:sz w:val="22"/>
                <w:szCs w:val="22"/>
                <w:lang w:val="es-ES"/>
              </w:rPr>
            </w:pPr>
          </w:p>
          <w:p w:rsidR="00866B1E" w:rsidRPr="00FE58EC" w:rsidRDefault="00866B1E" w:rsidP="00866B1E">
            <w:pPr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vAlign w:val="bottom"/>
          </w:tcPr>
          <w:p w:rsidR="00866B1E" w:rsidRPr="00620A13" w:rsidRDefault="00620A13" w:rsidP="00866B1E">
            <w:pPr>
              <w:rPr>
                <w:rFonts w:ascii="Sylfaen" w:hAnsi="Sylfaen"/>
                <w:snapToGrid w:val="0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Գ. Կարապետյան</w:t>
            </w:r>
          </w:p>
        </w:tc>
      </w:tr>
      <w:tr w:rsidR="00866B1E" w:rsidRPr="008842B4" w:rsidTr="003D5DC5">
        <w:trPr>
          <w:trHeight w:val="433"/>
        </w:trPr>
        <w:tc>
          <w:tcPr>
            <w:tcW w:w="3118" w:type="dxa"/>
            <w:vAlign w:val="bottom"/>
          </w:tcPr>
          <w:p w:rsidR="00866B1E" w:rsidRPr="00FE58EC" w:rsidRDefault="00866B1E" w:rsidP="00866B1E">
            <w:pPr>
              <w:ind w:firstLine="742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66B1E" w:rsidRPr="00FE58EC" w:rsidRDefault="00866B1E" w:rsidP="00866B1E">
            <w:pPr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vAlign w:val="bottom"/>
          </w:tcPr>
          <w:p w:rsidR="00866B1E" w:rsidRPr="005604E1" w:rsidRDefault="00620A13" w:rsidP="00866B1E">
            <w:pPr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Ա. Մելքոնյան</w:t>
            </w:r>
          </w:p>
        </w:tc>
      </w:tr>
      <w:tr w:rsidR="00866B1E" w:rsidRPr="008842B4" w:rsidTr="003D5DC5">
        <w:trPr>
          <w:trHeight w:val="567"/>
        </w:trPr>
        <w:tc>
          <w:tcPr>
            <w:tcW w:w="3118" w:type="dxa"/>
            <w:vAlign w:val="bottom"/>
          </w:tcPr>
          <w:p w:rsidR="00866B1E" w:rsidRPr="00FE58EC" w:rsidRDefault="00866B1E" w:rsidP="00866B1E">
            <w:pPr>
              <w:ind w:firstLine="742"/>
              <w:rPr>
                <w:snapToGrid w:val="0"/>
                <w:sz w:val="22"/>
                <w:szCs w:val="22"/>
                <w:lang w:val="es-ES" w:eastAsia="en-US"/>
              </w:rPr>
            </w:pPr>
          </w:p>
          <w:p w:rsidR="00866B1E" w:rsidRPr="00FE58EC" w:rsidRDefault="00866B1E" w:rsidP="00866B1E">
            <w:pPr>
              <w:rPr>
                <w:rFonts w:ascii="Sylfaen" w:hAnsi="Sylfaen"/>
                <w:snapToGrid w:val="0"/>
                <w:sz w:val="22"/>
                <w:szCs w:val="22"/>
                <w:lang w:val="hy-AM" w:eastAsia="en-US"/>
              </w:rPr>
            </w:pPr>
            <w:r w:rsidRPr="00FE58EC">
              <w:rPr>
                <w:snapToGrid w:val="0"/>
                <w:sz w:val="22"/>
                <w:szCs w:val="22"/>
                <w:lang w:val="es-ES" w:eastAsia="en-US"/>
              </w:rPr>
              <w:t xml:space="preserve">        </w:t>
            </w:r>
            <w:r w:rsidRPr="00FE58EC">
              <w:rPr>
                <w:rFonts w:ascii="Sylfaen" w:hAnsi="Sylfaen"/>
                <w:snapToGrid w:val="0"/>
                <w:sz w:val="22"/>
                <w:szCs w:val="22"/>
                <w:lang w:val="hy-AM" w:eastAsia="en-US"/>
              </w:rPr>
              <w:t>քարտուղար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66B1E" w:rsidRPr="00FE58EC" w:rsidRDefault="00866B1E" w:rsidP="00866B1E">
            <w:pPr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vAlign w:val="bottom"/>
          </w:tcPr>
          <w:p w:rsidR="00866B1E" w:rsidRPr="005604E1" w:rsidRDefault="00FA2869" w:rsidP="00866B1E">
            <w:pPr>
              <w:rPr>
                <w:snapToGrid w:val="0"/>
                <w:sz w:val="22"/>
                <w:szCs w:val="22"/>
                <w:lang w:val="pt-BR" w:eastAsia="en-US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</w:t>
            </w:r>
            <w:r w:rsidRPr="005604E1">
              <w:rPr>
                <w:rFonts w:ascii="Sylfaen" w:hAnsi="Sylfaen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Ալեքսանյան</w:t>
            </w:r>
          </w:p>
        </w:tc>
      </w:tr>
    </w:tbl>
    <w:p w:rsidR="009D1573" w:rsidRPr="00FE58EC" w:rsidRDefault="009D1573" w:rsidP="00465210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sectPr w:rsidR="009D1573" w:rsidRPr="00FE58EC" w:rsidSect="00B86816">
      <w:pgSz w:w="11906" w:h="16838"/>
      <w:pgMar w:top="720" w:right="1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AAE" w:rsidRDefault="00E13AAE" w:rsidP="00AD26B8">
      <w:r>
        <w:separator/>
      </w:r>
    </w:p>
  </w:endnote>
  <w:endnote w:type="continuationSeparator" w:id="1">
    <w:p w:rsidR="00E13AAE" w:rsidRDefault="00E13AAE" w:rsidP="00AD2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AAE" w:rsidRDefault="00E13AAE" w:rsidP="00AD26B8">
      <w:r>
        <w:separator/>
      </w:r>
    </w:p>
  </w:footnote>
  <w:footnote w:type="continuationSeparator" w:id="1">
    <w:p w:rsidR="00E13AAE" w:rsidRDefault="00E13AAE" w:rsidP="00AD26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6E90"/>
    <w:multiLevelType w:val="hybridMultilevel"/>
    <w:tmpl w:val="B492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658AF"/>
    <w:multiLevelType w:val="hybridMultilevel"/>
    <w:tmpl w:val="717E845C"/>
    <w:lvl w:ilvl="0" w:tplc="23E6AA9A">
      <w:start w:val="1"/>
      <w:numFmt w:val="decimal"/>
      <w:lvlText w:val="%1."/>
      <w:lvlJc w:val="left"/>
      <w:pPr>
        <w:ind w:left="786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41E71AE"/>
    <w:multiLevelType w:val="hybridMultilevel"/>
    <w:tmpl w:val="717E845C"/>
    <w:lvl w:ilvl="0" w:tplc="23E6AA9A">
      <w:start w:val="1"/>
      <w:numFmt w:val="decimal"/>
      <w:lvlText w:val="%1."/>
      <w:lvlJc w:val="left"/>
      <w:pPr>
        <w:ind w:left="8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51E5635"/>
    <w:multiLevelType w:val="hybridMultilevel"/>
    <w:tmpl w:val="BFFA595A"/>
    <w:lvl w:ilvl="0" w:tplc="516CF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1328D"/>
    <w:multiLevelType w:val="hybridMultilevel"/>
    <w:tmpl w:val="AAE80714"/>
    <w:lvl w:ilvl="0" w:tplc="EC3EB6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C57B0"/>
    <w:rsid w:val="00000D1B"/>
    <w:rsid w:val="00002567"/>
    <w:rsid w:val="000033AF"/>
    <w:rsid w:val="0000472B"/>
    <w:rsid w:val="00004DC6"/>
    <w:rsid w:val="00005151"/>
    <w:rsid w:val="00006DDB"/>
    <w:rsid w:val="00010849"/>
    <w:rsid w:val="00011798"/>
    <w:rsid w:val="0001259D"/>
    <w:rsid w:val="00013858"/>
    <w:rsid w:val="00014ADE"/>
    <w:rsid w:val="00016450"/>
    <w:rsid w:val="00020214"/>
    <w:rsid w:val="000218AC"/>
    <w:rsid w:val="0002289B"/>
    <w:rsid w:val="0002365B"/>
    <w:rsid w:val="00024338"/>
    <w:rsid w:val="00026A38"/>
    <w:rsid w:val="00030F24"/>
    <w:rsid w:val="00032D22"/>
    <w:rsid w:val="00034343"/>
    <w:rsid w:val="00036F01"/>
    <w:rsid w:val="00040521"/>
    <w:rsid w:val="00042634"/>
    <w:rsid w:val="00042976"/>
    <w:rsid w:val="000437A2"/>
    <w:rsid w:val="00043AA1"/>
    <w:rsid w:val="00043BA7"/>
    <w:rsid w:val="0004492D"/>
    <w:rsid w:val="00046F0F"/>
    <w:rsid w:val="000522CF"/>
    <w:rsid w:val="000527A5"/>
    <w:rsid w:val="00052839"/>
    <w:rsid w:val="000539CE"/>
    <w:rsid w:val="00053DAB"/>
    <w:rsid w:val="00056E03"/>
    <w:rsid w:val="000638FE"/>
    <w:rsid w:val="00064711"/>
    <w:rsid w:val="000655EB"/>
    <w:rsid w:val="00071FEA"/>
    <w:rsid w:val="00086592"/>
    <w:rsid w:val="00090C84"/>
    <w:rsid w:val="00092884"/>
    <w:rsid w:val="0009295B"/>
    <w:rsid w:val="00093CAB"/>
    <w:rsid w:val="00093D26"/>
    <w:rsid w:val="00095A80"/>
    <w:rsid w:val="000961B7"/>
    <w:rsid w:val="000A340D"/>
    <w:rsid w:val="000A7BC7"/>
    <w:rsid w:val="000B0729"/>
    <w:rsid w:val="000B0FBC"/>
    <w:rsid w:val="000B26A5"/>
    <w:rsid w:val="000B33A8"/>
    <w:rsid w:val="000B3427"/>
    <w:rsid w:val="000B35AA"/>
    <w:rsid w:val="000B54DB"/>
    <w:rsid w:val="000B7C5F"/>
    <w:rsid w:val="000C1075"/>
    <w:rsid w:val="000C1CDB"/>
    <w:rsid w:val="000C2454"/>
    <w:rsid w:val="000C3119"/>
    <w:rsid w:val="000C41DB"/>
    <w:rsid w:val="000C4A6A"/>
    <w:rsid w:val="000D06EB"/>
    <w:rsid w:val="000D1A0D"/>
    <w:rsid w:val="000E130A"/>
    <w:rsid w:val="000E6C83"/>
    <w:rsid w:val="000F0C7A"/>
    <w:rsid w:val="000F553C"/>
    <w:rsid w:val="000F6F5D"/>
    <w:rsid w:val="001075C7"/>
    <w:rsid w:val="00110C35"/>
    <w:rsid w:val="00110C7F"/>
    <w:rsid w:val="00113C53"/>
    <w:rsid w:val="00113D49"/>
    <w:rsid w:val="00114B70"/>
    <w:rsid w:val="00115FDF"/>
    <w:rsid w:val="00116A12"/>
    <w:rsid w:val="00123B8F"/>
    <w:rsid w:val="001265A8"/>
    <w:rsid w:val="0012774A"/>
    <w:rsid w:val="00136FF6"/>
    <w:rsid w:val="0014073E"/>
    <w:rsid w:val="00141A8E"/>
    <w:rsid w:val="001430CA"/>
    <w:rsid w:val="00144A1E"/>
    <w:rsid w:val="001512B8"/>
    <w:rsid w:val="00153AAE"/>
    <w:rsid w:val="001547A6"/>
    <w:rsid w:val="00163EC6"/>
    <w:rsid w:val="00164258"/>
    <w:rsid w:val="00165662"/>
    <w:rsid w:val="00166374"/>
    <w:rsid w:val="001707C4"/>
    <w:rsid w:val="00175DB5"/>
    <w:rsid w:val="00177135"/>
    <w:rsid w:val="0018372B"/>
    <w:rsid w:val="00184298"/>
    <w:rsid w:val="00186D7E"/>
    <w:rsid w:val="00195962"/>
    <w:rsid w:val="00196CA3"/>
    <w:rsid w:val="00196DC7"/>
    <w:rsid w:val="001971EA"/>
    <w:rsid w:val="001A0C71"/>
    <w:rsid w:val="001A77D2"/>
    <w:rsid w:val="001B0D77"/>
    <w:rsid w:val="001B2BE6"/>
    <w:rsid w:val="001B3876"/>
    <w:rsid w:val="001B4480"/>
    <w:rsid w:val="001B63C8"/>
    <w:rsid w:val="001C11BA"/>
    <w:rsid w:val="001C1E07"/>
    <w:rsid w:val="001C498C"/>
    <w:rsid w:val="001C57B0"/>
    <w:rsid w:val="001C63E3"/>
    <w:rsid w:val="001D1D76"/>
    <w:rsid w:val="001D211A"/>
    <w:rsid w:val="001D3742"/>
    <w:rsid w:val="001E1940"/>
    <w:rsid w:val="001E22A8"/>
    <w:rsid w:val="001E4D3C"/>
    <w:rsid w:val="001E5D50"/>
    <w:rsid w:val="001E72D4"/>
    <w:rsid w:val="001F229E"/>
    <w:rsid w:val="001F53FC"/>
    <w:rsid w:val="001F6A09"/>
    <w:rsid w:val="00200460"/>
    <w:rsid w:val="002014D6"/>
    <w:rsid w:val="00201A44"/>
    <w:rsid w:val="002023F3"/>
    <w:rsid w:val="00202B97"/>
    <w:rsid w:val="002054C7"/>
    <w:rsid w:val="00205771"/>
    <w:rsid w:val="00205991"/>
    <w:rsid w:val="00212C20"/>
    <w:rsid w:val="00220903"/>
    <w:rsid w:val="00222713"/>
    <w:rsid w:val="00222C4F"/>
    <w:rsid w:val="00222FFB"/>
    <w:rsid w:val="00224676"/>
    <w:rsid w:val="00225955"/>
    <w:rsid w:val="00226736"/>
    <w:rsid w:val="00227020"/>
    <w:rsid w:val="00227B3C"/>
    <w:rsid w:val="00230488"/>
    <w:rsid w:val="0023159F"/>
    <w:rsid w:val="00232E60"/>
    <w:rsid w:val="002348FF"/>
    <w:rsid w:val="00235D8A"/>
    <w:rsid w:val="00235E96"/>
    <w:rsid w:val="0023747E"/>
    <w:rsid w:val="002427AD"/>
    <w:rsid w:val="0025514F"/>
    <w:rsid w:val="00256E1B"/>
    <w:rsid w:val="0025765D"/>
    <w:rsid w:val="00260426"/>
    <w:rsid w:val="00260953"/>
    <w:rsid w:val="00261967"/>
    <w:rsid w:val="0026207B"/>
    <w:rsid w:val="002644F5"/>
    <w:rsid w:val="00264957"/>
    <w:rsid w:val="00266726"/>
    <w:rsid w:val="002730BD"/>
    <w:rsid w:val="002766C4"/>
    <w:rsid w:val="00277591"/>
    <w:rsid w:val="00281328"/>
    <w:rsid w:val="00283D71"/>
    <w:rsid w:val="0028447C"/>
    <w:rsid w:val="002856A8"/>
    <w:rsid w:val="00287E0C"/>
    <w:rsid w:val="00290655"/>
    <w:rsid w:val="0029286A"/>
    <w:rsid w:val="00292C5E"/>
    <w:rsid w:val="002972D8"/>
    <w:rsid w:val="002A039B"/>
    <w:rsid w:val="002A2A27"/>
    <w:rsid w:val="002A3A43"/>
    <w:rsid w:val="002A68FD"/>
    <w:rsid w:val="002A6EE9"/>
    <w:rsid w:val="002A72C1"/>
    <w:rsid w:val="002B006A"/>
    <w:rsid w:val="002B351D"/>
    <w:rsid w:val="002B3CE0"/>
    <w:rsid w:val="002B7A1A"/>
    <w:rsid w:val="002C1098"/>
    <w:rsid w:val="002D1396"/>
    <w:rsid w:val="002D33AC"/>
    <w:rsid w:val="002D54A9"/>
    <w:rsid w:val="002D7228"/>
    <w:rsid w:val="002E2928"/>
    <w:rsid w:val="002E66B9"/>
    <w:rsid w:val="002F06F6"/>
    <w:rsid w:val="002F3EEC"/>
    <w:rsid w:val="002F7471"/>
    <w:rsid w:val="002F781E"/>
    <w:rsid w:val="00303475"/>
    <w:rsid w:val="00303652"/>
    <w:rsid w:val="003066B9"/>
    <w:rsid w:val="00310CE8"/>
    <w:rsid w:val="0031630B"/>
    <w:rsid w:val="00316E2F"/>
    <w:rsid w:val="00316E91"/>
    <w:rsid w:val="003228D2"/>
    <w:rsid w:val="00330071"/>
    <w:rsid w:val="00333473"/>
    <w:rsid w:val="00334FCE"/>
    <w:rsid w:val="0034030E"/>
    <w:rsid w:val="00342A8E"/>
    <w:rsid w:val="00346CC1"/>
    <w:rsid w:val="00346D8C"/>
    <w:rsid w:val="00347A86"/>
    <w:rsid w:val="003513E4"/>
    <w:rsid w:val="003516AD"/>
    <w:rsid w:val="00352D62"/>
    <w:rsid w:val="00353668"/>
    <w:rsid w:val="00357AA1"/>
    <w:rsid w:val="003607F7"/>
    <w:rsid w:val="00362BEA"/>
    <w:rsid w:val="003638DE"/>
    <w:rsid w:val="00363A3C"/>
    <w:rsid w:val="00364439"/>
    <w:rsid w:val="0036538A"/>
    <w:rsid w:val="00365497"/>
    <w:rsid w:val="00365A81"/>
    <w:rsid w:val="00370F57"/>
    <w:rsid w:val="00372637"/>
    <w:rsid w:val="003736C5"/>
    <w:rsid w:val="00373C53"/>
    <w:rsid w:val="00374D29"/>
    <w:rsid w:val="00375419"/>
    <w:rsid w:val="00375435"/>
    <w:rsid w:val="00380CA1"/>
    <w:rsid w:val="003845E3"/>
    <w:rsid w:val="003906D3"/>
    <w:rsid w:val="00390CA7"/>
    <w:rsid w:val="00393A18"/>
    <w:rsid w:val="00394873"/>
    <w:rsid w:val="00395358"/>
    <w:rsid w:val="003A1C64"/>
    <w:rsid w:val="003A3515"/>
    <w:rsid w:val="003A47F8"/>
    <w:rsid w:val="003A6228"/>
    <w:rsid w:val="003A7D20"/>
    <w:rsid w:val="003B2D65"/>
    <w:rsid w:val="003B3CCB"/>
    <w:rsid w:val="003B6473"/>
    <w:rsid w:val="003C13D4"/>
    <w:rsid w:val="003C4DA4"/>
    <w:rsid w:val="003C73E9"/>
    <w:rsid w:val="003C7CA2"/>
    <w:rsid w:val="003D05E9"/>
    <w:rsid w:val="003D1EB6"/>
    <w:rsid w:val="003D5DC5"/>
    <w:rsid w:val="003D6521"/>
    <w:rsid w:val="003E1813"/>
    <w:rsid w:val="003E1A38"/>
    <w:rsid w:val="003E7B09"/>
    <w:rsid w:val="003F19F2"/>
    <w:rsid w:val="003F2E98"/>
    <w:rsid w:val="003F3B38"/>
    <w:rsid w:val="003F50F5"/>
    <w:rsid w:val="003F6904"/>
    <w:rsid w:val="003F6D01"/>
    <w:rsid w:val="00400085"/>
    <w:rsid w:val="004000DE"/>
    <w:rsid w:val="00401AE1"/>
    <w:rsid w:val="00405ECE"/>
    <w:rsid w:val="004063CC"/>
    <w:rsid w:val="0041254D"/>
    <w:rsid w:val="00415C90"/>
    <w:rsid w:val="00415DDB"/>
    <w:rsid w:val="0041784D"/>
    <w:rsid w:val="00420D93"/>
    <w:rsid w:val="00421C02"/>
    <w:rsid w:val="00421D5F"/>
    <w:rsid w:val="00421FEF"/>
    <w:rsid w:val="00423AF3"/>
    <w:rsid w:val="00425947"/>
    <w:rsid w:val="0042710A"/>
    <w:rsid w:val="004277D0"/>
    <w:rsid w:val="004301D7"/>
    <w:rsid w:val="00431A77"/>
    <w:rsid w:val="00435078"/>
    <w:rsid w:val="00435513"/>
    <w:rsid w:val="0044714F"/>
    <w:rsid w:val="00452306"/>
    <w:rsid w:val="0045554C"/>
    <w:rsid w:val="00465210"/>
    <w:rsid w:val="00467B1B"/>
    <w:rsid w:val="00470042"/>
    <w:rsid w:val="00471E0E"/>
    <w:rsid w:val="00472807"/>
    <w:rsid w:val="00477685"/>
    <w:rsid w:val="0048240A"/>
    <w:rsid w:val="00482FE9"/>
    <w:rsid w:val="00486273"/>
    <w:rsid w:val="004904D0"/>
    <w:rsid w:val="004918CC"/>
    <w:rsid w:val="0049612C"/>
    <w:rsid w:val="004973CC"/>
    <w:rsid w:val="004A591A"/>
    <w:rsid w:val="004B0D75"/>
    <w:rsid w:val="004B21FF"/>
    <w:rsid w:val="004B2899"/>
    <w:rsid w:val="004B2984"/>
    <w:rsid w:val="004B2A1D"/>
    <w:rsid w:val="004B43DF"/>
    <w:rsid w:val="004B6E63"/>
    <w:rsid w:val="004B7A5E"/>
    <w:rsid w:val="004C18C6"/>
    <w:rsid w:val="004C2B69"/>
    <w:rsid w:val="004D0053"/>
    <w:rsid w:val="004D1A09"/>
    <w:rsid w:val="004D6630"/>
    <w:rsid w:val="004D66D0"/>
    <w:rsid w:val="004E0A1B"/>
    <w:rsid w:val="004E27CE"/>
    <w:rsid w:val="004E71E4"/>
    <w:rsid w:val="004F2BED"/>
    <w:rsid w:val="004F56F5"/>
    <w:rsid w:val="004F63F3"/>
    <w:rsid w:val="004F6AAE"/>
    <w:rsid w:val="004F6B87"/>
    <w:rsid w:val="0050220F"/>
    <w:rsid w:val="0050443D"/>
    <w:rsid w:val="0050648C"/>
    <w:rsid w:val="00524B07"/>
    <w:rsid w:val="00533829"/>
    <w:rsid w:val="00534031"/>
    <w:rsid w:val="00534EE2"/>
    <w:rsid w:val="00537D3C"/>
    <w:rsid w:val="00544754"/>
    <w:rsid w:val="005454EC"/>
    <w:rsid w:val="00547A71"/>
    <w:rsid w:val="00552F4C"/>
    <w:rsid w:val="00553743"/>
    <w:rsid w:val="00554C91"/>
    <w:rsid w:val="00555BD2"/>
    <w:rsid w:val="00557CBC"/>
    <w:rsid w:val="00560103"/>
    <w:rsid w:val="005604E1"/>
    <w:rsid w:val="005609B5"/>
    <w:rsid w:val="005646B0"/>
    <w:rsid w:val="005656BC"/>
    <w:rsid w:val="005705BF"/>
    <w:rsid w:val="005723F2"/>
    <w:rsid w:val="00576CC6"/>
    <w:rsid w:val="00576D65"/>
    <w:rsid w:val="0058045F"/>
    <w:rsid w:val="005864FD"/>
    <w:rsid w:val="00586F80"/>
    <w:rsid w:val="00587282"/>
    <w:rsid w:val="00590080"/>
    <w:rsid w:val="00593DDA"/>
    <w:rsid w:val="00593E37"/>
    <w:rsid w:val="005978A4"/>
    <w:rsid w:val="005A021D"/>
    <w:rsid w:val="005A22F5"/>
    <w:rsid w:val="005A2396"/>
    <w:rsid w:val="005A29B6"/>
    <w:rsid w:val="005A5F97"/>
    <w:rsid w:val="005A7C03"/>
    <w:rsid w:val="005B1A5F"/>
    <w:rsid w:val="005B3ACF"/>
    <w:rsid w:val="005C1438"/>
    <w:rsid w:val="005C1F85"/>
    <w:rsid w:val="005C23B7"/>
    <w:rsid w:val="005C7E50"/>
    <w:rsid w:val="005D2A13"/>
    <w:rsid w:val="005D2AFC"/>
    <w:rsid w:val="005D658E"/>
    <w:rsid w:val="005E1066"/>
    <w:rsid w:val="005E6F5F"/>
    <w:rsid w:val="005E728D"/>
    <w:rsid w:val="005E77A7"/>
    <w:rsid w:val="005F2224"/>
    <w:rsid w:val="005F6691"/>
    <w:rsid w:val="006020EF"/>
    <w:rsid w:val="0060628F"/>
    <w:rsid w:val="00612538"/>
    <w:rsid w:val="00614DD4"/>
    <w:rsid w:val="00620A13"/>
    <w:rsid w:val="00626E84"/>
    <w:rsid w:val="00627247"/>
    <w:rsid w:val="00627531"/>
    <w:rsid w:val="00630A96"/>
    <w:rsid w:val="0063149C"/>
    <w:rsid w:val="006314A3"/>
    <w:rsid w:val="0063277A"/>
    <w:rsid w:val="0063278B"/>
    <w:rsid w:val="00636ED4"/>
    <w:rsid w:val="00637AED"/>
    <w:rsid w:val="00637BBD"/>
    <w:rsid w:val="006400AF"/>
    <w:rsid w:val="0064121C"/>
    <w:rsid w:val="0064223A"/>
    <w:rsid w:val="00643CB9"/>
    <w:rsid w:val="006472DB"/>
    <w:rsid w:val="00651ADF"/>
    <w:rsid w:val="0065265B"/>
    <w:rsid w:val="00652B6D"/>
    <w:rsid w:val="006560F9"/>
    <w:rsid w:val="00657639"/>
    <w:rsid w:val="006576E8"/>
    <w:rsid w:val="00660372"/>
    <w:rsid w:val="006619CD"/>
    <w:rsid w:val="006628A2"/>
    <w:rsid w:val="00675D97"/>
    <w:rsid w:val="0068016B"/>
    <w:rsid w:val="00680E9A"/>
    <w:rsid w:val="00682041"/>
    <w:rsid w:val="006824F5"/>
    <w:rsid w:val="00682E4A"/>
    <w:rsid w:val="00683675"/>
    <w:rsid w:val="0068704F"/>
    <w:rsid w:val="00687D1F"/>
    <w:rsid w:val="00694EC7"/>
    <w:rsid w:val="0069729C"/>
    <w:rsid w:val="0069729E"/>
    <w:rsid w:val="006A2ABE"/>
    <w:rsid w:val="006A3040"/>
    <w:rsid w:val="006A5FE5"/>
    <w:rsid w:val="006B5D4C"/>
    <w:rsid w:val="006D4775"/>
    <w:rsid w:val="006D672A"/>
    <w:rsid w:val="006E0688"/>
    <w:rsid w:val="006E0761"/>
    <w:rsid w:val="006E35A1"/>
    <w:rsid w:val="006E3638"/>
    <w:rsid w:val="006E6FD5"/>
    <w:rsid w:val="006F0F9B"/>
    <w:rsid w:val="006F3ECE"/>
    <w:rsid w:val="006F5313"/>
    <w:rsid w:val="007019B0"/>
    <w:rsid w:val="0070306B"/>
    <w:rsid w:val="00703CD6"/>
    <w:rsid w:val="00705C13"/>
    <w:rsid w:val="00706A12"/>
    <w:rsid w:val="0070792F"/>
    <w:rsid w:val="00714236"/>
    <w:rsid w:val="00714A06"/>
    <w:rsid w:val="00716EEB"/>
    <w:rsid w:val="00721233"/>
    <w:rsid w:val="007272EF"/>
    <w:rsid w:val="00727F42"/>
    <w:rsid w:val="00732F04"/>
    <w:rsid w:val="00733E1C"/>
    <w:rsid w:val="00737856"/>
    <w:rsid w:val="00740D23"/>
    <w:rsid w:val="00742917"/>
    <w:rsid w:val="0074464E"/>
    <w:rsid w:val="007457D4"/>
    <w:rsid w:val="007531B4"/>
    <w:rsid w:val="007534F0"/>
    <w:rsid w:val="00753FF3"/>
    <w:rsid w:val="0075410B"/>
    <w:rsid w:val="0075767E"/>
    <w:rsid w:val="0076072B"/>
    <w:rsid w:val="00760979"/>
    <w:rsid w:val="00761921"/>
    <w:rsid w:val="00762219"/>
    <w:rsid w:val="00762455"/>
    <w:rsid w:val="00763E99"/>
    <w:rsid w:val="0076758F"/>
    <w:rsid w:val="00767C37"/>
    <w:rsid w:val="007722BF"/>
    <w:rsid w:val="00775FB4"/>
    <w:rsid w:val="007776ED"/>
    <w:rsid w:val="00780EF3"/>
    <w:rsid w:val="0078191B"/>
    <w:rsid w:val="00781AC7"/>
    <w:rsid w:val="00787CF5"/>
    <w:rsid w:val="00790FB8"/>
    <w:rsid w:val="0079796B"/>
    <w:rsid w:val="007A04B1"/>
    <w:rsid w:val="007A092A"/>
    <w:rsid w:val="007A6A06"/>
    <w:rsid w:val="007A6BE1"/>
    <w:rsid w:val="007A7CF9"/>
    <w:rsid w:val="007B4584"/>
    <w:rsid w:val="007B4A0F"/>
    <w:rsid w:val="007B4DDB"/>
    <w:rsid w:val="007B6948"/>
    <w:rsid w:val="007B6CB8"/>
    <w:rsid w:val="007B7DAA"/>
    <w:rsid w:val="007C11A5"/>
    <w:rsid w:val="007C179B"/>
    <w:rsid w:val="007C2F68"/>
    <w:rsid w:val="007C3BFE"/>
    <w:rsid w:val="007D1553"/>
    <w:rsid w:val="007D2C64"/>
    <w:rsid w:val="007D571F"/>
    <w:rsid w:val="007D69B8"/>
    <w:rsid w:val="007D6BBD"/>
    <w:rsid w:val="007E0C51"/>
    <w:rsid w:val="007E3EAB"/>
    <w:rsid w:val="007E4941"/>
    <w:rsid w:val="007E519C"/>
    <w:rsid w:val="007E5B1C"/>
    <w:rsid w:val="007E677F"/>
    <w:rsid w:val="007F336E"/>
    <w:rsid w:val="007F49E3"/>
    <w:rsid w:val="00800C24"/>
    <w:rsid w:val="00800EFC"/>
    <w:rsid w:val="008018D9"/>
    <w:rsid w:val="0081289D"/>
    <w:rsid w:val="0082383C"/>
    <w:rsid w:val="00823CFE"/>
    <w:rsid w:val="00824600"/>
    <w:rsid w:val="008268C5"/>
    <w:rsid w:val="008276F9"/>
    <w:rsid w:val="00827B46"/>
    <w:rsid w:val="00830DEB"/>
    <w:rsid w:val="00837F93"/>
    <w:rsid w:val="008410DD"/>
    <w:rsid w:val="00847BBB"/>
    <w:rsid w:val="00847F0C"/>
    <w:rsid w:val="00852D55"/>
    <w:rsid w:val="00853820"/>
    <w:rsid w:val="0085620A"/>
    <w:rsid w:val="008569B0"/>
    <w:rsid w:val="00856DC9"/>
    <w:rsid w:val="008577A3"/>
    <w:rsid w:val="00866B1E"/>
    <w:rsid w:val="008713E4"/>
    <w:rsid w:val="00872449"/>
    <w:rsid w:val="00877627"/>
    <w:rsid w:val="0088254C"/>
    <w:rsid w:val="008842B4"/>
    <w:rsid w:val="00884924"/>
    <w:rsid w:val="00890BA0"/>
    <w:rsid w:val="00890DAD"/>
    <w:rsid w:val="00893EFB"/>
    <w:rsid w:val="00894E38"/>
    <w:rsid w:val="008B27DB"/>
    <w:rsid w:val="008B3E07"/>
    <w:rsid w:val="008C00D9"/>
    <w:rsid w:val="008C4070"/>
    <w:rsid w:val="008C5259"/>
    <w:rsid w:val="008C5B38"/>
    <w:rsid w:val="008C6A91"/>
    <w:rsid w:val="008C6BAD"/>
    <w:rsid w:val="008D4A29"/>
    <w:rsid w:val="008E0B67"/>
    <w:rsid w:val="008F0DC0"/>
    <w:rsid w:val="008F13EC"/>
    <w:rsid w:val="008F261D"/>
    <w:rsid w:val="00900AD0"/>
    <w:rsid w:val="00902170"/>
    <w:rsid w:val="00902AC3"/>
    <w:rsid w:val="00902EA5"/>
    <w:rsid w:val="009049DA"/>
    <w:rsid w:val="00911A37"/>
    <w:rsid w:val="00913302"/>
    <w:rsid w:val="00914C55"/>
    <w:rsid w:val="009168D7"/>
    <w:rsid w:val="009169A7"/>
    <w:rsid w:val="00920200"/>
    <w:rsid w:val="009242D0"/>
    <w:rsid w:val="0093386F"/>
    <w:rsid w:val="00933A45"/>
    <w:rsid w:val="00933B94"/>
    <w:rsid w:val="00943674"/>
    <w:rsid w:val="00946A5A"/>
    <w:rsid w:val="00947528"/>
    <w:rsid w:val="00947B50"/>
    <w:rsid w:val="009521E2"/>
    <w:rsid w:val="00955129"/>
    <w:rsid w:val="0095543B"/>
    <w:rsid w:val="00956227"/>
    <w:rsid w:val="00961416"/>
    <w:rsid w:val="00963254"/>
    <w:rsid w:val="00965165"/>
    <w:rsid w:val="009678D4"/>
    <w:rsid w:val="00971AAE"/>
    <w:rsid w:val="00973B8C"/>
    <w:rsid w:val="00974A86"/>
    <w:rsid w:val="00975900"/>
    <w:rsid w:val="00975B33"/>
    <w:rsid w:val="00975F3C"/>
    <w:rsid w:val="00976151"/>
    <w:rsid w:val="009778B3"/>
    <w:rsid w:val="009824FF"/>
    <w:rsid w:val="0098305D"/>
    <w:rsid w:val="009866B8"/>
    <w:rsid w:val="00987095"/>
    <w:rsid w:val="00987CC0"/>
    <w:rsid w:val="0099019F"/>
    <w:rsid w:val="00991A95"/>
    <w:rsid w:val="00991C22"/>
    <w:rsid w:val="0099249C"/>
    <w:rsid w:val="009944B6"/>
    <w:rsid w:val="00994FFB"/>
    <w:rsid w:val="00995913"/>
    <w:rsid w:val="009974EC"/>
    <w:rsid w:val="009A108C"/>
    <w:rsid w:val="009A2223"/>
    <w:rsid w:val="009A3CBA"/>
    <w:rsid w:val="009A3D1B"/>
    <w:rsid w:val="009A4378"/>
    <w:rsid w:val="009A4993"/>
    <w:rsid w:val="009A4C72"/>
    <w:rsid w:val="009A5508"/>
    <w:rsid w:val="009A6181"/>
    <w:rsid w:val="009A71CC"/>
    <w:rsid w:val="009A7204"/>
    <w:rsid w:val="009B175E"/>
    <w:rsid w:val="009B1EA4"/>
    <w:rsid w:val="009B22C4"/>
    <w:rsid w:val="009B65D5"/>
    <w:rsid w:val="009B6CCF"/>
    <w:rsid w:val="009B7008"/>
    <w:rsid w:val="009C1E46"/>
    <w:rsid w:val="009C2142"/>
    <w:rsid w:val="009C304E"/>
    <w:rsid w:val="009C5132"/>
    <w:rsid w:val="009C76A5"/>
    <w:rsid w:val="009D0B72"/>
    <w:rsid w:val="009D1573"/>
    <w:rsid w:val="009D2180"/>
    <w:rsid w:val="009D4CD4"/>
    <w:rsid w:val="009D613E"/>
    <w:rsid w:val="009E0B0E"/>
    <w:rsid w:val="009E2098"/>
    <w:rsid w:val="009E59C1"/>
    <w:rsid w:val="009F79E0"/>
    <w:rsid w:val="00A006B4"/>
    <w:rsid w:val="00A04E1F"/>
    <w:rsid w:val="00A054C4"/>
    <w:rsid w:val="00A13AB9"/>
    <w:rsid w:val="00A1596F"/>
    <w:rsid w:val="00A16392"/>
    <w:rsid w:val="00A210E7"/>
    <w:rsid w:val="00A23EA1"/>
    <w:rsid w:val="00A24638"/>
    <w:rsid w:val="00A24A2E"/>
    <w:rsid w:val="00A32983"/>
    <w:rsid w:val="00A33D11"/>
    <w:rsid w:val="00A36764"/>
    <w:rsid w:val="00A428F9"/>
    <w:rsid w:val="00A42DD1"/>
    <w:rsid w:val="00A43FFD"/>
    <w:rsid w:val="00A53A98"/>
    <w:rsid w:val="00A608F6"/>
    <w:rsid w:val="00A613A8"/>
    <w:rsid w:val="00A63476"/>
    <w:rsid w:val="00A64CE8"/>
    <w:rsid w:val="00A64D2B"/>
    <w:rsid w:val="00A67077"/>
    <w:rsid w:val="00A6735F"/>
    <w:rsid w:val="00A7003A"/>
    <w:rsid w:val="00A70F58"/>
    <w:rsid w:val="00A71F0F"/>
    <w:rsid w:val="00A73A24"/>
    <w:rsid w:val="00A73BFC"/>
    <w:rsid w:val="00A75D6B"/>
    <w:rsid w:val="00A8033E"/>
    <w:rsid w:val="00A85D8F"/>
    <w:rsid w:val="00A90D77"/>
    <w:rsid w:val="00A9161B"/>
    <w:rsid w:val="00A91CCE"/>
    <w:rsid w:val="00A921A7"/>
    <w:rsid w:val="00A932B9"/>
    <w:rsid w:val="00A955F1"/>
    <w:rsid w:val="00A95EAB"/>
    <w:rsid w:val="00A97469"/>
    <w:rsid w:val="00A974AC"/>
    <w:rsid w:val="00AA0B8A"/>
    <w:rsid w:val="00AA1BEB"/>
    <w:rsid w:val="00AA3979"/>
    <w:rsid w:val="00AA4F01"/>
    <w:rsid w:val="00AB3162"/>
    <w:rsid w:val="00AC51C7"/>
    <w:rsid w:val="00AC5AAA"/>
    <w:rsid w:val="00AC6B70"/>
    <w:rsid w:val="00AC6C69"/>
    <w:rsid w:val="00AD05B7"/>
    <w:rsid w:val="00AD26B8"/>
    <w:rsid w:val="00AD32F9"/>
    <w:rsid w:val="00AD4D6D"/>
    <w:rsid w:val="00AD5C1C"/>
    <w:rsid w:val="00AE0CCD"/>
    <w:rsid w:val="00AE2783"/>
    <w:rsid w:val="00AE68C5"/>
    <w:rsid w:val="00AF0418"/>
    <w:rsid w:val="00AF111D"/>
    <w:rsid w:val="00AF13B7"/>
    <w:rsid w:val="00AF24DB"/>
    <w:rsid w:val="00AF3D01"/>
    <w:rsid w:val="00AF4BC9"/>
    <w:rsid w:val="00AF5402"/>
    <w:rsid w:val="00B037DE"/>
    <w:rsid w:val="00B04F72"/>
    <w:rsid w:val="00B06937"/>
    <w:rsid w:val="00B101BE"/>
    <w:rsid w:val="00B1039B"/>
    <w:rsid w:val="00B112B0"/>
    <w:rsid w:val="00B11DEC"/>
    <w:rsid w:val="00B133CE"/>
    <w:rsid w:val="00B135EF"/>
    <w:rsid w:val="00B14BC3"/>
    <w:rsid w:val="00B20D8E"/>
    <w:rsid w:val="00B23DC0"/>
    <w:rsid w:val="00B30B20"/>
    <w:rsid w:val="00B30DD1"/>
    <w:rsid w:val="00B33790"/>
    <w:rsid w:val="00B34D5D"/>
    <w:rsid w:val="00B356BF"/>
    <w:rsid w:val="00B41A87"/>
    <w:rsid w:val="00B43068"/>
    <w:rsid w:val="00B45028"/>
    <w:rsid w:val="00B52964"/>
    <w:rsid w:val="00B5639F"/>
    <w:rsid w:val="00B62CDD"/>
    <w:rsid w:val="00B6599A"/>
    <w:rsid w:val="00B66696"/>
    <w:rsid w:val="00B723C2"/>
    <w:rsid w:val="00B74F2A"/>
    <w:rsid w:val="00B76E10"/>
    <w:rsid w:val="00B80D8B"/>
    <w:rsid w:val="00B82284"/>
    <w:rsid w:val="00B84407"/>
    <w:rsid w:val="00B857A0"/>
    <w:rsid w:val="00B86816"/>
    <w:rsid w:val="00BA0863"/>
    <w:rsid w:val="00BA443F"/>
    <w:rsid w:val="00BA52A3"/>
    <w:rsid w:val="00BA65B8"/>
    <w:rsid w:val="00BA74F6"/>
    <w:rsid w:val="00BB012F"/>
    <w:rsid w:val="00BB103F"/>
    <w:rsid w:val="00BB1B7A"/>
    <w:rsid w:val="00BC374A"/>
    <w:rsid w:val="00BC6DCD"/>
    <w:rsid w:val="00BD0BFB"/>
    <w:rsid w:val="00BD2DB0"/>
    <w:rsid w:val="00BD3597"/>
    <w:rsid w:val="00BD65BA"/>
    <w:rsid w:val="00BE0614"/>
    <w:rsid w:val="00BE5406"/>
    <w:rsid w:val="00BE5A0A"/>
    <w:rsid w:val="00BE7BCF"/>
    <w:rsid w:val="00BF0934"/>
    <w:rsid w:val="00BF13D4"/>
    <w:rsid w:val="00BF217A"/>
    <w:rsid w:val="00BF2430"/>
    <w:rsid w:val="00BF7F1D"/>
    <w:rsid w:val="00C04309"/>
    <w:rsid w:val="00C049EC"/>
    <w:rsid w:val="00C07631"/>
    <w:rsid w:val="00C0771E"/>
    <w:rsid w:val="00C138AF"/>
    <w:rsid w:val="00C17A32"/>
    <w:rsid w:val="00C17AE4"/>
    <w:rsid w:val="00C25A83"/>
    <w:rsid w:val="00C263CA"/>
    <w:rsid w:val="00C26567"/>
    <w:rsid w:val="00C34E31"/>
    <w:rsid w:val="00C37C86"/>
    <w:rsid w:val="00C440F5"/>
    <w:rsid w:val="00C529B9"/>
    <w:rsid w:val="00C52F02"/>
    <w:rsid w:val="00C55505"/>
    <w:rsid w:val="00C60899"/>
    <w:rsid w:val="00C618F2"/>
    <w:rsid w:val="00C63F77"/>
    <w:rsid w:val="00C64332"/>
    <w:rsid w:val="00C653E0"/>
    <w:rsid w:val="00C65805"/>
    <w:rsid w:val="00C6662D"/>
    <w:rsid w:val="00C70290"/>
    <w:rsid w:val="00C70CC0"/>
    <w:rsid w:val="00C70DE6"/>
    <w:rsid w:val="00C721C6"/>
    <w:rsid w:val="00C73066"/>
    <w:rsid w:val="00C81EA1"/>
    <w:rsid w:val="00C85E29"/>
    <w:rsid w:val="00C8610A"/>
    <w:rsid w:val="00C90FD2"/>
    <w:rsid w:val="00C926B2"/>
    <w:rsid w:val="00C9549E"/>
    <w:rsid w:val="00C9674A"/>
    <w:rsid w:val="00C967EB"/>
    <w:rsid w:val="00CA3DA9"/>
    <w:rsid w:val="00CA51D4"/>
    <w:rsid w:val="00CA5EFE"/>
    <w:rsid w:val="00CA73EF"/>
    <w:rsid w:val="00CB2923"/>
    <w:rsid w:val="00CB3D32"/>
    <w:rsid w:val="00CB6BBE"/>
    <w:rsid w:val="00CB7CDB"/>
    <w:rsid w:val="00CC673A"/>
    <w:rsid w:val="00CC70F9"/>
    <w:rsid w:val="00CD1C89"/>
    <w:rsid w:val="00CD5836"/>
    <w:rsid w:val="00CD7316"/>
    <w:rsid w:val="00CD7CC1"/>
    <w:rsid w:val="00CE0F36"/>
    <w:rsid w:val="00CE21C1"/>
    <w:rsid w:val="00CE31C7"/>
    <w:rsid w:val="00CE3688"/>
    <w:rsid w:val="00CE3829"/>
    <w:rsid w:val="00CE7C82"/>
    <w:rsid w:val="00CF0323"/>
    <w:rsid w:val="00CF12C8"/>
    <w:rsid w:val="00CF1AE5"/>
    <w:rsid w:val="00CF1DF3"/>
    <w:rsid w:val="00CF452D"/>
    <w:rsid w:val="00CF6CF8"/>
    <w:rsid w:val="00CF6DD2"/>
    <w:rsid w:val="00CF7CC2"/>
    <w:rsid w:val="00D0147B"/>
    <w:rsid w:val="00D033ED"/>
    <w:rsid w:val="00D0477B"/>
    <w:rsid w:val="00D0764B"/>
    <w:rsid w:val="00D11897"/>
    <w:rsid w:val="00D125CC"/>
    <w:rsid w:val="00D12643"/>
    <w:rsid w:val="00D128A6"/>
    <w:rsid w:val="00D202BC"/>
    <w:rsid w:val="00D21F5F"/>
    <w:rsid w:val="00D224A7"/>
    <w:rsid w:val="00D228BF"/>
    <w:rsid w:val="00D2324C"/>
    <w:rsid w:val="00D306C2"/>
    <w:rsid w:val="00D32C2C"/>
    <w:rsid w:val="00D32E46"/>
    <w:rsid w:val="00D32F5A"/>
    <w:rsid w:val="00D331B9"/>
    <w:rsid w:val="00D34DBD"/>
    <w:rsid w:val="00D353EF"/>
    <w:rsid w:val="00D3611D"/>
    <w:rsid w:val="00D5058A"/>
    <w:rsid w:val="00D54338"/>
    <w:rsid w:val="00D54760"/>
    <w:rsid w:val="00D55B5F"/>
    <w:rsid w:val="00D5604D"/>
    <w:rsid w:val="00D56EF5"/>
    <w:rsid w:val="00D603F4"/>
    <w:rsid w:val="00D64712"/>
    <w:rsid w:val="00D655A1"/>
    <w:rsid w:val="00D656E5"/>
    <w:rsid w:val="00D66AE5"/>
    <w:rsid w:val="00D70476"/>
    <w:rsid w:val="00D72C7F"/>
    <w:rsid w:val="00D74E49"/>
    <w:rsid w:val="00D75446"/>
    <w:rsid w:val="00D75A07"/>
    <w:rsid w:val="00D75F3F"/>
    <w:rsid w:val="00D7627E"/>
    <w:rsid w:val="00D81841"/>
    <w:rsid w:val="00D82223"/>
    <w:rsid w:val="00D87BB1"/>
    <w:rsid w:val="00D929B8"/>
    <w:rsid w:val="00D938D5"/>
    <w:rsid w:val="00D93F58"/>
    <w:rsid w:val="00D95540"/>
    <w:rsid w:val="00DA4B13"/>
    <w:rsid w:val="00DA4B2D"/>
    <w:rsid w:val="00DA5045"/>
    <w:rsid w:val="00DA555F"/>
    <w:rsid w:val="00DA5BD8"/>
    <w:rsid w:val="00DA5E8A"/>
    <w:rsid w:val="00DA6BB3"/>
    <w:rsid w:val="00DB01E5"/>
    <w:rsid w:val="00DB17E1"/>
    <w:rsid w:val="00DB69E6"/>
    <w:rsid w:val="00DC105E"/>
    <w:rsid w:val="00DC6509"/>
    <w:rsid w:val="00DC6544"/>
    <w:rsid w:val="00DD0CE3"/>
    <w:rsid w:val="00DE3D8F"/>
    <w:rsid w:val="00DE5DC9"/>
    <w:rsid w:val="00DE6B84"/>
    <w:rsid w:val="00DE7C0A"/>
    <w:rsid w:val="00DF006E"/>
    <w:rsid w:val="00DF2BFC"/>
    <w:rsid w:val="00DF2D9B"/>
    <w:rsid w:val="00DF3B8D"/>
    <w:rsid w:val="00DF3E4B"/>
    <w:rsid w:val="00DF4E16"/>
    <w:rsid w:val="00DF5E8E"/>
    <w:rsid w:val="00DF63A2"/>
    <w:rsid w:val="00E0131A"/>
    <w:rsid w:val="00E02763"/>
    <w:rsid w:val="00E03A4D"/>
    <w:rsid w:val="00E13AAE"/>
    <w:rsid w:val="00E14FD5"/>
    <w:rsid w:val="00E159CB"/>
    <w:rsid w:val="00E1689D"/>
    <w:rsid w:val="00E20B1C"/>
    <w:rsid w:val="00E20D2F"/>
    <w:rsid w:val="00E222A5"/>
    <w:rsid w:val="00E25BFC"/>
    <w:rsid w:val="00E26CF4"/>
    <w:rsid w:val="00E30794"/>
    <w:rsid w:val="00E3154C"/>
    <w:rsid w:val="00E401A9"/>
    <w:rsid w:val="00E439DE"/>
    <w:rsid w:val="00E44DDF"/>
    <w:rsid w:val="00E466BD"/>
    <w:rsid w:val="00E47456"/>
    <w:rsid w:val="00E50B46"/>
    <w:rsid w:val="00E537B4"/>
    <w:rsid w:val="00E53EB7"/>
    <w:rsid w:val="00E575C2"/>
    <w:rsid w:val="00E635B1"/>
    <w:rsid w:val="00E666F4"/>
    <w:rsid w:val="00E66F74"/>
    <w:rsid w:val="00E7015E"/>
    <w:rsid w:val="00E708A9"/>
    <w:rsid w:val="00E725AA"/>
    <w:rsid w:val="00E725DF"/>
    <w:rsid w:val="00E7628D"/>
    <w:rsid w:val="00E822C0"/>
    <w:rsid w:val="00E85220"/>
    <w:rsid w:val="00E86EAD"/>
    <w:rsid w:val="00E92F83"/>
    <w:rsid w:val="00E94DE3"/>
    <w:rsid w:val="00E969F6"/>
    <w:rsid w:val="00E9775B"/>
    <w:rsid w:val="00EA297E"/>
    <w:rsid w:val="00EA38BF"/>
    <w:rsid w:val="00EA6B04"/>
    <w:rsid w:val="00EB1278"/>
    <w:rsid w:val="00EB138D"/>
    <w:rsid w:val="00EB2D8B"/>
    <w:rsid w:val="00EB44C6"/>
    <w:rsid w:val="00EC0A5D"/>
    <w:rsid w:val="00EC328F"/>
    <w:rsid w:val="00EC42B5"/>
    <w:rsid w:val="00EC5F87"/>
    <w:rsid w:val="00EC707D"/>
    <w:rsid w:val="00ED1804"/>
    <w:rsid w:val="00ED5912"/>
    <w:rsid w:val="00ED611B"/>
    <w:rsid w:val="00EE1270"/>
    <w:rsid w:val="00EF0E92"/>
    <w:rsid w:val="00EF18E0"/>
    <w:rsid w:val="00EF2838"/>
    <w:rsid w:val="00EF647B"/>
    <w:rsid w:val="00F010EA"/>
    <w:rsid w:val="00F054A2"/>
    <w:rsid w:val="00F128A2"/>
    <w:rsid w:val="00F13355"/>
    <w:rsid w:val="00F14348"/>
    <w:rsid w:val="00F16F32"/>
    <w:rsid w:val="00F2075A"/>
    <w:rsid w:val="00F2236C"/>
    <w:rsid w:val="00F24BE1"/>
    <w:rsid w:val="00F35821"/>
    <w:rsid w:val="00F36F80"/>
    <w:rsid w:val="00F37A4C"/>
    <w:rsid w:val="00F37BEE"/>
    <w:rsid w:val="00F402D7"/>
    <w:rsid w:val="00F40F7A"/>
    <w:rsid w:val="00F411AB"/>
    <w:rsid w:val="00F54EB9"/>
    <w:rsid w:val="00F56308"/>
    <w:rsid w:val="00F57038"/>
    <w:rsid w:val="00F60A41"/>
    <w:rsid w:val="00F624F6"/>
    <w:rsid w:val="00F625EC"/>
    <w:rsid w:val="00F634AA"/>
    <w:rsid w:val="00F644C6"/>
    <w:rsid w:val="00F64D7A"/>
    <w:rsid w:val="00F65B11"/>
    <w:rsid w:val="00F661D3"/>
    <w:rsid w:val="00F71115"/>
    <w:rsid w:val="00F7135A"/>
    <w:rsid w:val="00F75D4A"/>
    <w:rsid w:val="00F77A3C"/>
    <w:rsid w:val="00F81FFC"/>
    <w:rsid w:val="00F83262"/>
    <w:rsid w:val="00F84FA2"/>
    <w:rsid w:val="00F85345"/>
    <w:rsid w:val="00F863C1"/>
    <w:rsid w:val="00FA2869"/>
    <w:rsid w:val="00FA6E1C"/>
    <w:rsid w:val="00FB2F2D"/>
    <w:rsid w:val="00FB3914"/>
    <w:rsid w:val="00FB4A3A"/>
    <w:rsid w:val="00FB4B08"/>
    <w:rsid w:val="00FB4BF2"/>
    <w:rsid w:val="00FC2902"/>
    <w:rsid w:val="00FC413F"/>
    <w:rsid w:val="00FD5019"/>
    <w:rsid w:val="00FD512C"/>
    <w:rsid w:val="00FD51BC"/>
    <w:rsid w:val="00FD5985"/>
    <w:rsid w:val="00FE1C1E"/>
    <w:rsid w:val="00FE482C"/>
    <w:rsid w:val="00FE58EC"/>
    <w:rsid w:val="00FE7BB3"/>
    <w:rsid w:val="00FF0DD1"/>
    <w:rsid w:val="00FF1BE3"/>
    <w:rsid w:val="00FF4BF9"/>
    <w:rsid w:val="00FF690C"/>
    <w:rsid w:val="00FF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57"/>
    <w:rPr>
      <w:rFonts w:ascii="Times Armenian" w:hAnsi="Times Armenian"/>
      <w:sz w:val="24"/>
      <w:szCs w:val="24"/>
      <w:lang w:val="en-US"/>
    </w:rPr>
  </w:style>
  <w:style w:type="paragraph" w:styleId="1">
    <w:name w:val="heading 1"/>
    <w:basedOn w:val="a"/>
    <w:next w:val="a"/>
    <w:qFormat/>
    <w:rsid w:val="000108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649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aliases w:val=" Знак"/>
    <w:basedOn w:val="a"/>
    <w:next w:val="a"/>
    <w:link w:val="80"/>
    <w:qFormat/>
    <w:rsid w:val="008569B0"/>
    <w:pPr>
      <w:keepNext/>
      <w:outlineLvl w:val="7"/>
    </w:pPr>
    <w:rPr>
      <w:i/>
      <w:sz w:val="20"/>
      <w:szCs w:val="20"/>
      <w:lang w:val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">
    <w:name w:val="norm"/>
    <w:basedOn w:val="a"/>
    <w:link w:val="normChar"/>
    <w:rsid w:val="0068016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ink w:val="norm"/>
    <w:locked/>
    <w:rsid w:val="0068016B"/>
    <w:rPr>
      <w:rFonts w:ascii="Arial Armenian" w:hAnsi="Arial Armenian"/>
      <w:sz w:val="22"/>
      <w:szCs w:val="24"/>
      <w:lang w:val="en-US" w:eastAsia="ru-RU" w:bidi="ar-SA"/>
    </w:rPr>
  </w:style>
  <w:style w:type="paragraph" w:styleId="a3">
    <w:name w:val="Body Text Indent"/>
    <w:aliases w:val=" Char"/>
    <w:basedOn w:val="a"/>
    <w:link w:val="a4"/>
    <w:rsid w:val="0068016B"/>
    <w:pPr>
      <w:ind w:firstLine="720"/>
      <w:jc w:val="both"/>
    </w:pPr>
    <w:rPr>
      <w:rFonts w:ascii="Arial LatArm" w:hAnsi="Arial LatArm"/>
      <w:noProof/>
      <w:lang w:val="en-AU"/>
    </w:rPr>
  </w:style>
  <w:style w:type="character" w:customStyle="1" w:styleId="a4">
    <w:name w:val="Основной текст с отступом Знак"/>
    <w:aliases w:val=" Char Знак"/>
    <w:link w:val="a3"/>
    <w:rsid w:val="0068016B"/>
    <w:rPr>
      <w:rFonts w:ascii="Arial LatArm" w:hAnsi="Arial LatArm"/>
      <w:noProof/>
      <w:sz w:val="24"/>
      <w:szCs w:val="24"/>
      <w:lang w:val="en-AU" w:eastAsia="ru-RU" w:bidi="ar-SA"/>
    </w:rPr>
  </w:style>
  <w:style w:type="paragraph" w:styleId="20">
    <w:name w:val="Body Text Indent 2"/>
    <w:basedOn w:val="a"/>
    <w:link w:val="21"/>
    <w:rsid w:val="00010849"/>
    <w:pPr>
      <w:spacing w:after="120" w:line="480" w:lineRule="auto"/>
      <w:ind w:left="360"/>
    </w:pPr>
  </w:style>
  <w:style w:type="paragraph" w:styleId="a5">
    <w:name w:val="header"/>
    <w:basedOn w:val="a"/>
    <w:rsid w:val="00010849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eastAsia="en-US"/>
    </w:rPr>
  </w:style>
  <w:style w:type="paragraph" w:styleId="a6">
    <w:name w:val="Body Text"/>
    <w:basedOn w:val="a"/>
    <w:link w:val="a7"/>
    <w:rsid w:val="00D87BB1"/>
    <w:pPr>
      <w:spacing w:after="120"/>
    </w:pPr>
  </w:style>
  <w:style w:type="table" w:styleId="a8">
    <w:name w:val="Table Grid"/>
    <w:basedOn w:val="a1"/>
    <w:rsid w:val="00D87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0527A5"/>
    <w:pPr>
      <w:spacing w:after="120"/>
      <w:ind w:left="360"/>
    </w:pPr>
    <w:rPr>
      <w:sz w:val="16"/>
      <w:szCs w:val="16"/>
    </w:rPr>
  </w:style>
  <w:style w:type="paragraph" w:customStyle="1" w:styleId="Char">
    <w:name w:val="Char"/>
    <w:basedOn w:val="a"/>
    <w:rsid w:val="00347A86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styleId="a9">
    <w:name w:val="Balloon Text"/>
    <w:basedOn w:val="a"/>
    <w:semiHidden/>
    <w:rsid w:val="003C4DA4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aliases w:val=" Знак Знак"/>
    <w:link w:val="8"/>
    <w:locked/>
    <w:rsid w:val="008569B0"/>
    <w:rPr>
      <w:rFonts w:ascii="Times Armenian" w:hAnsi="Times Armenian"/>
      <w:i/>
      <w:lang w:val="nl-NL" w:bidi="ar-SA"/>
    </w:rPr>
  </w:style>
  <w:style w:type="character" w:customStyle="1" w:styleId="CharChar14">
    <w:name w:val="Char Char14"/>
    <w:locked/>
    <w:rsid w:val="00884924"/>
    <w:rPr>
      <w:rFonts w:ascii="Times Armenian" w:hAnsi="Times Armenian"/>
      <w:i/>
      <w:lang w:val="nl-NL" w:bidi="ar-SA"/>
    </w:rPr>
  </w:style>
  <w:style w:type="paragraph" w:styleId="aa">
    <w:name w:val="footer"/>
    <w:basedOn w:val="a"/>
    <w:rsid w:val="00D11897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eastAsia="en-US"/>
    </w:rPr>
  </w:style>
  <w:style w:type="character" w:styleId="ab">
    <w:name w:val="Hyperlink"/>
    <w:uiPriority w:val="99"/>
    <w:unhideWhenUsed/>
    <w:rsid w:val="0026207B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3C73E9"/>
    <w:rPr>
      <w:rFonts w:ascii="Times Armenian" w:hAnsi="Times Armenian"/>
      <w:sz w:val="24"/>
      <w:szCs w:val="24"/>
      <w:lang w:eastAsia="ru-RU"/>
    </w:rPr>
  </w:style>
  <w:style w:type="character" w:customStyle="1" w:styleId="a7">
    <w:name w:val="Основной текст Знак"/>
    <w:link w:val="a6"/>
    <w:rsid w:val="00A64D2B"/>
    <w:rPr>
      <w:rFonts w:ascii="Times Armenian" w:hAnsi="Times Armenian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975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54EC-270E-437C-A6E5-C341E8D1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Links>
    <vt:vector size="24" baseType="variant"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6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3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0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Hak</cp:lastModifiedBy>
  <cp:revision>37</cp:revision>
  <cp:lastPrinted>2021-07-28T06:07:00Z</cp:lastPrinted>
  <dcterms:created xsi:type="dcterms:W3CDTF">2020-04-06T11:08:00Z</dcterms:created>
  <dcterms:modified xsi:type="dcterms:W3CDTF">2021-07-28T06:08:00Z</dcterms:modified>
</cp:coreProperties>
</file>